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3A" w:rsidRDefault="0088543A" w:rsidP="0088543A">
      <w:pPr>
        <w:pStyle w:val="Heading2"/>
      </w:pPr>
      <w:r>
        <w:t>Psychology</w:t>
      </w:r>
      <w:r>
        <w:rPr>
          <w:b w:val="0"/>
        </w:rPr>
        <w:t xml:space="preserve"> </w:t>
      </w:r>
      <w:r>
        <w:t>318</w:t>
      </w:r>
      <w:r>
        <w:rPr>
          <w:b w:val="0"/>
        </w:rPr>
        <w:t xml:space="preserve"> </w:t>
      </w:r>
      <w:r>
        <w:t>Exam</w:t>
      </w:r>
      <w:r>
        <w:rPr>
          <w:b w:val="0"/>
        </w:rPr>
        <w:t xml:space="preserve"> </w:t>
      </w:r>
      <w:r>
        <w:t>#</w:t>
      </w:r>
      <w:r w:rsidR="005C49EC">
        <w:t>4</w:t>
      </w:r>
    </w:p>
    <w:p w:rsidR="0088543A" w:rsidRDefault="00A259CB" w:rsidP="0088543A">
      <w:pPr>
        <w:pStyle w:val="Heading2"/>
        <w:spacing w:before="0"/>
      </w:pPr>
      <w:r>
        <w:t xml:space="preserve">May </w:t>
      </w:r>
      <w:r w:rsidR="005C49EC">
        <w:t>19</w:t>
      </w:r>
      <w:r w:rsidR="0088543A">
        <w:t>, 2010</w:t>
      </w:r>
    </w:p>
    <w:p w:rsidR="0088543A" w:rsidRDefault="0088543A" w:rsidP="0088543A">
      <w:pPr>
        <w:pStyle w:val="FlushParagraph0"/>
      </w:pPr>
    </w:p>
    <w:p w:rsidR="0088543A" w:rsidRDefault="0088543A" w:rsidP="0088543A">
      <w:pPr>
        <w:pStyle w:val="Heading3"/>
      </w:pPr>
      <w:r>
        <w:t>Instructions</w:t>
      </w:r>
    </w:p>
    <w:p w:rsidR="0088543A" w:rsidRDefault="0088543A" w:rsidP="00F4533F">
      <w:pPr>
        <w:pStyle w:val="Reference"/>
      </w:pPr>
      <w:r>
        <w:t>1. Use a pencil, not a pen</w:t>
      </w:r>
    </w:p>
    <w:p w:rsidR="0088543A" w:rsidRDefault="0088543A" w:rsidP="00F4533F">
      <w:pPr>
        <w:pStyle w:val="Reference"/>
      </w:pPr>
      <w:r>
        <w:t>2. Put your name on each page where indicated, and in addition, put your section on this page.</w:t>
      </w:r>
    </w:p>
    <w:p w:rsidR="0088543A" w:rsidRDefault="0088543A" w:rsidP="00F4533F">
      <w:pPr>
        <w:pStyle w:val="Reference"/>
      </w:pPr>
      <w:r>
        <w:t>3. Exams will be due at 10:20!</w:t>
      </w:r>
    </w:p>
    <w:p w:rsidR="0088543A" w:rsidRDefault="0088543A" w:rsidP="00F4533F">
      <w:pPr>
        <w:pStyle w:val="Reference"/>
      </w:pPr>
      <w:r>
        <w:t>4. If you find yourself having difficulty with some problem, go on to the rest of the problems, and return to the troublemaker if you have time at the end of the exam.</w:t>
      </w:r>
    </w:p>
    <w:p w:rsidR="0088543A" w:rsidRDefault="0088543A" w:rsidP="00F4533F">
      <w:pPr>
        <w:pStyle w:val="Reference"/>
      </w:pPr>
      <w:r>
        <w:t>5. Leave your answers as reduced fractions or decimals to three decimal places.</w:t>
      </w:r>
    </w:p>
    <w:p w:rsidR="0088543A" w:rsidRDefault="0088543A" w:rsidP="00F4533F">
      <w:pPr>
        <w:pStyle w:val="Reference"/>
      </w:pPr>
      <w:r>
        <w:t>6. CIRCLE ALL ANSWERS: You will lose credit if an answer is not circled!!</w:t>
      </w:r>
    </w:p>
    <w:p w:rsidR="0088543A" w:rsidRDefault="0088543A" w:rsidP="00F4533F">
      <w:pPr>
        <w:pStyle w:val="Reference"/>
      </w:pPr>
      <w:r>
        <w:t>7. Check to make sure that you have all questions (see grading below)</w:t>
      </w:r>
    </w:p>
    <w:p w:rsidR="0088543A" w:rsidRDefault="0088543A" w:rsidP="00F4533F">
      <w:pPr>
        <w:pStyle w:val="Reference"/>
      </w:pPr>
      <w:r>
        <w:t>8. SHOW ALL YOUR WORK: An answer that appears from nowhere will receive no credit!!</w:t>
      </w:r>
    </w:p>
    <w:p w:rsidR="0088543A" w:rsidRDefault="0088543A" w:rsidP="00F4533F">
      <w:pPr>
        <w:pStyle w:val="Reference"/>
      </w:pPr>
      <w:r>
        <w:t>9. Don't Panic!</w:t>
      </w:r>
    </w:p>
    <w:p w:rsidR="0088543A" w:rsidRDefault="0088543A" w:rsidP="00F4533F">
      <w:pPr>
        <w:pStyle w:val="Reference"/>
      </w:pPr>
      <w:r>
        <w:t>10. Assume homogeneity of variance unless told otherwise.</w:t>
      </w:r>
    </w:p>
    <w:p w:rsidR="0088543A" w:rsidRDefault="0088543A" w:rsidP="00F4533F">
      <w:pPr>
        <w:pStyle w:val="Reference"/>
      </w:pPr>
      <w:r>
        <w:t>11. Good luck!</w:t>
      </w:r>
    </w:p>
    <w:p w:rsidR="0088543A" w:rsidRDefault="0088543A" w:rsidP="00F4533F">
      <w:pPr>
        <w:pStyle w:val="Reference"/>
      </w:pPr>
    </w:p>
    <w:p w:rsidR="0088543A" w:rsidRDefault="0088543A" w:rsidP="00F4533F">
      <w:pPr>
        <w:pStyle w:val="Reference"/>
      </w:pPr>
    </w:p>
    <w:p w:rsidR="0088543A" w:rsidRDefault="0088543A" w:rsidP="00F4533F">
      <w:pPr>
        <w:pStyle w:val="Reference"/>
      </w:pPr>
    </w:p>
    <w:p w:rsidR="0088543A" w:rsidRDefault="0088543A" w:rsidP="00F4533F">
      <w:pPr>
        <w:pStyle w:val="Reference"/>
      </w:pPr>
    </w:p>
    <w:p w:rsidR="0088543A" w:rsidRDefault="0088543A" w:rsidP="00F4533F">
      <w:pPr>
        <w:pStyle w:val="Reference"/>
      </w:pPr>
    </w:p>
    <w:p w:rsidR="0088543A" w:rsidRDefault="0088543A" w:rsidP="00F4533F">
      <w:pPr>
        <w:pStyle w:val="Reference"/>
      </w:pPr>
    </w:p>
    <w:p w:rsidR="0088543A" w:rsidRDefault="0088543A" w:rsidP="0088543A">
      <w:pPr>
        <w:pStyle w:val="FlushParagraph0"/>
      </w:pPr>
    </w:p>
    <w:p w:rsidR="0088543A" w:rsidRDefault="0088543A" w:rsidP="0088543A">
      <w:pPr>
        <w:pStyle w:val="Heading3"/>
      </w:pPr>
      <w:r>
        <w:t>Grading</w:t>
      </w:r>
    </w:p>
    <w:p w:rsidR="0088543A" w:rsidRDefault="0088543A" w:rsidP="0088543A">
      <w:pPr>
        <w:pStyle w:val="FlushParagraph0"/>
        <w:tabs>
          <w:tab w:val="right" w:pos="2160"/>
          <w:tab w:val="left" w:pos="3420"/>
        </w:tabs>
        <w:spacing w:after="0"/>
        <w:rPr>
          <w:u w:val="single"/>
        </w:rPr>
      </w:pPr>
      <w:r>
        <w:rPr>
          <w:u w:val="single"/>
        </w:rPr>
        <w:t>Problem</w:t>
      </w:r>
      <w:r>
        <w:rPr>
          <w:u w:val="single"/>
        </w:rPr>
        <w:tab/>
        <w:t>Points</w:t>
      </w:r>
      <w:r>
        <w:rPr>
          <w:u w:val="single"/>
        </w:rPr>
        <w:tab/>
        <w:t>Grader</w:t>
      </w:r>
    </w:p>
    <w:p w:rsidR="0030163F" w:rsidRDefault="00932E84" w:rsidP="00F8349A">
      <w:pPr>
        <w:pStyle w:val="FlushParagraph0"/>
        <w:tabs>
          <w:tab w:val="right" w:pos="2160"/>
          <w:tab w:val="left" w:pos="3420"/>
        </w:tabs>
        <w:spacing w:line="360" w:lineRule="auto"/>
      </w:pPr>
      <w:r>
        <w:t>1</w:t>
      </w:r>
      <w:r w:rsidR="0030163F">
        <w:t>a-e</w:t>
      </w:r>
      <w:r w:rsidR="0030163F">
        <w:tab/>
        <w:t>50</w:t>
      </w:r>
      <w:r w:rsidR="009D7AA2">
        <w:tab/>
        <w:t>Alec</w:t>
      </w:r>
    </w:p>
    <w:p w:rsidR="0088543A" w:rsidRDefault="0030163F" w:rsidP="00F8349A">
      <w:pPr>
        <w:pStyle w:val="FlushParagraph0"/>
        <w:tabs>
          <w:tab w:val="right" w:pos="2160"/>
          <w:tab w:val="left" w:pos="3420"/>
        </w:tabs>
        <w:spacing w:line="360" w:lineRule="auto"/>
      </w:pPr>
      <w:r>
        <w:t>2a-f</w:t>
      </w:r>
      <w:r>
        <w:tab/>
        <w:t>50</w:t>
      </w:r>
      <w:r w:rsidR="009D7AA2">
        <w:tab/>
        <w:t>Yigu</w:t>
      </w:r>
    </w:p>
    <w:p w:rsidR="0088543A" w:rsidRDefault="0088543A" w:rsidP="0088543A">
      <w:pPr>
        <w:pStyle w:val="FlushParagraph0"/>
        <w:tabs>
          <w:tab w:val="right" w:pos="2160"/>
          <w:tab w:val="left" w:pos="3420"/>
        </w:tabs>
        <w:spacing w:line="360" w:lineRule="auto"/>
      </w:pPr>
    </w:p>
    <w:p w:rsidR="0088543A" w:rsidRDefault="0088543A" w:rsidP="0088543A">
      <w:pPr>
        <w:pStyle w:val="FlushParagraph0"/>
        <w:tabs>
          <w:tab w:val="right" w:pos="2160"/>
          <w:tab w:val="left" w:pos="3420"/>
        </w:tabs>
      </w:pPr>
    </w:p>
    <w:p w:rsidR="0088543A" w:rsidRDefault="0088543A" w:rsidP="0088543A">
      <w:pPr>
        <w:pStyle w:val="FlushParagraph0"/>
        <w:tabs>
          <w:tab w:val="right" w:pos="2160"/>
          <w:tab w:val="left" w:pos="3420"/>
        </w:tabs>
      </w:pPr>
      <w:r>
        <w:t>TOTAL</w:t>
      </w:r>
      <w:r>
        <w:tab/>
        <w:t>/100</w:t>
      </w:r>
    </w:p>
    <w:p w:rsidR="00C97CA9" w:rsidRDefault="00C97CA9" w:rsidP="003D285F">
      <w:pPr>
        <w:pStyle w:val="FlushParagraph0"/>
      </w:pPr>
    </w:p>
    <w:p w:rsidR="00CC0CE5" w:rsidRDefault="00C97CA9" w:rsidP="00F4533F">
      <w:pPr>
        <w:pStyle w:val="Reference"/>
      </w:pPr>
      <w:r>
        <w:br w:type="page"/>
      </w:r>
      <w:r w:rsidR="009C6D7D">
        <w:t>1</w:t>
      </w:r>
      <w:r>
        <w:t xml:space="preserve">. </w:t>
      </w:r>
      <w:r w:rsidR="00F06C75">
        <w:t>Below</w:t>
      </w:r>
      <w:r w:rsidR="00CC0CE5">
        <w:t xml:space="preserve"> in Table 1,</w:t>
      </w:r>
      <w:r w:rsidR="000052DF">
        <w:t xml:space="preserve"> are</w:t>
      </w:r>
      <w:r w:rsidR="00890C33">
        <w:t xml:space="preserve"> the exact same</w:t>
      </w:r>
      <w:r w:rsidR="000052DF">
        <w:t xml:space="preserve"> data </w:t>
      </w:r>
      <w:r w:rsidR="00BE56C2">
        <w:t xml:space="preserve">that you saw </w:t>
      </w:r>
      <w:r w:rsidR="004E2647">
        <w:t xml:space="preserve">in </w:t>
      </w:r>
      <w:r w:rsidR="00136C31">
        <w:t>Exam 3</w:t>
      </w:r>
      <w:r w:rsidR="004E2647">
        <w:t>, Question 2.</w:t>
      </w:r>
      <w:r w:rsidR="004E2412">
        <w:t xml:space="preserve"> Recall that these data </w:t>
      </w:r>
      <w:r w:rsidR="00D73087">
        <w:t xml:space="preserve">(times in minutes) </w:t>
      </w:r>
      <w:r w:rsidR="00AD18D9">
        <w:t xml:space="preserve">were presumed to </w:t>
      </w:r>
      <w:r w:rsidR="004E2412">
        <w:t>come from K = 20 runners, each of whom ran ten-kilometer races at each of 4 altitudes: sea level, 500 feet, 2,000 feet, and 5,000 feet.</w:t>
      </w:r>
      <w:r w:rsidR="001B7F9B">
        <w:t xml:space="preserve"> Each runner was assumed to have had one score for each of the 4 altitudes.</w:t>
      </w:r>
    </w:p>
    <w:p w:rsidR="00B25299" w:rsidRDefault="00B25299" w:rsidP="00F4533F">
      <w:pPr>
        <w:pStyle w:val="Reference"/>
      </w:pPr>
    </w:p>
    <w:tbl>
      <w:tblPr>
        <w:tblStyle w:val="TableGrid"/>
        <w:tblW w:w="52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1"/>
        <w:gridCol w:w="1152"/>
        <w:gridCol w:w="1152"/>
        <w:gridCol w:w="1152"/>
        <w:gridCol w:w="1152"/>
      </w:tblGrid>
      <w:tr w:rsidR="009201F7" w:rsidRPr="006A109E">
        <w:trPr>
          <w:trHeight w:val="260"/>
          <w:jc w:val="center"/>
        </w:trPr>
        <w:tc>
          <w:tcPr>
            <w:tcW w:w="5279" w:type="dxa"/>
            <w:gridSpan w:val="5"/>
            <w:noWrap/>
          </w:tcPr>
          <w:p w:rsidR="009201F7" w:rsidRPr="006A109E" w:rsidRDefault="009201F7" w:rsidP="00A4552A">
            <w:pPr>
              <w:pStyle w:val="FlushParagraph0"/>
            </w:pPr>
            <w:r>
              <w:t>Table 1</w:t>
            </w:r>
          </w:p>
        </w:tc>
      </w:tr>
      <w:tr w:rsidR="00E11343" w:rsidRPr="006A109E">
        <w:trPr>
          <w:trHeight w:val="260"/>
          <w:jc w:val="center"/>
        </w:trPr>
        <w:tc>
          <w:tcPr>
            <w:tcW w:w="671" w:type="dxa"/>
            <w:noWrap/>
          </w:tcPr>
          <w:p w:rsidR="00E11343" w:rsidRPr="006A109E" w:rsidRDefault="00E11343" w:rsidP="006A109E">
            <w:pPr>
              <w:pStyle w:val="Reference"/>
            </w:pPr>
          </w:p>
        </w:tc>
        <w:tc>
          <w:tcPr>
            <w:tcW w:w="4608" w:type="dxa"/>
            <w:gridSpan w:val="4"/>
            <w:noWrap/>
          </w:tcPr>
          <w:p w:rsidR="00E11343" w:rsidRPr="006A109E" w:rsidRDefault="00E11343" w:rsidP="008A5A30">
            <w:pPr>
              <w:pStyle w:val="FlushParagraph0"/>
              <w:jc w:val="center"/>
            </w:pPr>
            <w:r w:rsidRPr="006A109E">
              <w:t>Race altitude (feet)</w:t>
            </w:r>
          </w:p>
        </w:tc>
      </w:tr>
      <w:tr w:rsidR="00E11343" w:rsidRPr="006A109E">
        <w:trPr>
          <w:trHeight w:val="260"/>
          <w:jc w:val="center"/>
        </w:trPr>
        <w:tc>
          <w:tcPr>
            <w:tcW w:w="671" w:type="dxa"/>
            <w:tcBorders>
              <w:bottom w:val="single" w:sz="4" w:space="0" w:color="000000" w:themeColor="text1"/>
              <w:right w:val="single" w:sz="4" w:space="0" w:color="000000" w:themeColor="text1"/>
            </w:tcBorders>
            <w:noWrap/>
          </w:tcPr>
          <w:p w:rsidR="00E11343" w:rsidRPr="006A109E" w:rsidRDefault="00E11343" w:rsidP="006A109E">
            <w:pPr>
              <w:pStyle w:val="Reference"/>
            </w:pPr>
          </w:p>
        </w:tc>
        <w:tc>
          <w:tcPr>
            <w:tcW w:w="1152" w:type="dxa"/>
            <w:tcBorders>
              <w:left w:val="single" w:sz="4" w:space="0" w:color="000000" w:themeColor="text1"/>
              <w:bottom w:val="single" w:sz="4" w:space="0" w:color="000000" w:themeColor="text1"/>
            </w:tcBorders>
            <w:noWrap/>
          </w:tcPr>
          <w:p w:rsidR="00E11343" w:rsidRPr="006A109E" w:rsidRDefault="00E11343" w:rsidP="008A5A30">
            <w:pPr>
              <w:pStyle w:val="FlushParagraph0"/>
              <w:jc w:val="center"/>
            </w:pPr>
            <w:r w:rsidRPr="006A109E">
              <w:t>Sea level</w:t>
            </w:r>
          </w:p>
        </w:tc>
        <w:tc>
          <w:tcPr>
            <w:tcW w:w="1152" w:type="dxa"/>
            <w:tcBorders>
              <w:bottom w:val="single" w:sz="4" w:space="0" w:color="000000" w:themeColor="text1"/>
            </w:tcBorders>
          </w:tcPr>
          <w:p w:rsidR="00E11343" w:rsidRPr="006A109E" w:rsidRDefault="00E11343" w:rsidP="008A5A30">
            <w:pPr>
              <w:pStyle w:val="FlushParagraph0"/>
              <w:jc w:val="center"/>
            </w:pPr>
            <w:r w:rsidRPr="006A109E">
              <w:t>500</w:t>
            </w:r>
          </w:p>
        </w:tc>
        <w:tc>
          <w:tcPr>
            <w:tcW w:w="1152" w:type="dxa"/>
            <w:tcBorders>
              <w:bottom w:val="single" w:sz="4" w:space="0" w:color="000000" w:themeColor="text1"/>
            </w:tcBorders>
            <w:noWrap/>
          </w:tcPr>
          <w:p w:rsidR="00E11343" w:rsidRPr="006A109E" w:rsidRDefault="00E11343" w:rsidP="008A5A30">
            <w:pPr>
              <w:pStyle w:val="FlushParagraph0"/>
              <w:jc w:val="center"/>
            </w:pPr>
            <w:r w:rsidRPr="006A109E">
              <w:t>2,000</w:t>
            </w:r>
          </w:p>
        </w:tc>
        <w:tc>
          <w:tcPr>
            <w:tcW w:w="1152" w:type="dxa"/>
            <w:tcBorders>
              <w:bottom w:val="single" w:sz="4" w:space="0" w:color="000000" w:themeColor="text1"/>
            </w:tcBorders>
            <w:noWrap/>
          </w:tcPr>
          <w:p w:rsidR="00E11343" w:rsidRPr="006A109E" w:rsidRDefault="00E11343" w:rsidP="008A5A30">
            <w:pPr>
              <w:pStyle w:val="FlushParagraph0"/>
              <w:jc w:val="center"/>
            </w:pPr>
            <w:r w:rsidRPr="006A109E">
              <w:t>5,000</w:t>
            </w:r>
          </w:p>
        </w:tc>
      </w:tr>
      <w:tr w:rsidR="00E11343" w:rsidRPr="006A109E">
        <w:trPr>
          <w:trHeight w:val="300"/>
          <w:jc w:val="center"/>
        </w:trPr>
        <w:tc>
          <w:tcPr>
            <w:tcW w:w="671" w:type="dxa"/>
            <w:tcBorders>
              <w:top w:val="single" w:sz="4" w:space="0" w:color="000000" w:themeColor="text1"/>
              <w:bottom w:val="single" w:sz="4" w:space="0" w:color="000000" w:themeColor="text1"/>
              <w:right w:val="single" w:sz="4" w:space="0" w:color="000000" w:themeColor="text1"/>
            </w:tcBorders>
            <w:noWrap/>
          </w:tcPr>
          <w:p w:rsidR="00E11343" w:rsidRPr="006A109E" w:rsidRDefault="00E11343" w:rsidP="006A109E">
            <w:pPr>
              <w:pStyle w:val="Reference"/>
              <w:jc w:val="right"/>
            </w:pPr>
            <w:r w:rsidRPr="006A109E">
              <w:t>T</w:t>
            </w:r>
            <w:r w:rsidR="0027636B">
              <w:rPr>
                <w:vertAlign w:val="subscript"/>
              </w:rPr>
              <w:t>C</w:t>
            </w:r>
            <w:r w:rsidR="0042569C">
              <w:rPr>
                <w:vertAlign w:val="subscript"/>
              </w:rPr>
              <w:t>j</w:t>
            </w:r>
          </w:p>
        </w:tc>
        <w:tc>
          <w:tcPr>
            <w:tcW w:w="1152" w:type="dxa"/>
            <w:tcBorders>
              <w:top w:val="single" w:sz="4" w:space="0" w:color="000000" w:themeColor="text1"/>
              <w:left w:val="single" w:sz="4" w:space="0" w:color="000000" w:themeColor="text1"/>
              <w:bottom w:val="single" w:sz="4" w:space="0" w:color="000000" w:themeColor="text1"/>
            </w:tcBorders>
            <w:noWrap/>
            <w:vAlign w:val="center"/>
          </w:tcPr>
          <w:p w:rsidR="00E11343" w:rsidRDefault="00E11343" w:rsidP="008A5A30">
            <w:pPr>
              <w:pStyle w:val="FlushParagraph0"/>
              <w:jc w:val="center"/>
            </w:pPr>
            <w:r>
              <w:t>838</w:t>
            </w:r>
          </w:p>
        </w:tc>
        <w:tc>
          <w:tcPr>
            <w:tcW w:w="1152" w:type="dxa"/>
            <w:tcBorders>
              <w:top w:val="single" w:sz="4" w:space="0" w:color="000000" w:themeColor="text1"/>
              <w:bottom w:val="single" w:sz="4" w:space="0" w:color="000000" w:themeColor="text1"/>
            </w:tcBorders>
            <w:vAlign w:val="center"/>
          </w:tcPr>
          <w:p w:rsidR="00E11343" w:rsidRDefault="00E11343" w:rsidP="008A5A30">
            <w:pPr>
              <w:pStyle w:val="FlushParagraph0"/>
              <w:jc w:val="center"/>
            </w:pPr>
            <w:r>
              <w:t>880</w:t>
            </w:r>
          </w:p>
        </w:tc>
        <w:tc>
          <w:tcPr>
            <w:tcW w:w="1152" w:type="dxa"/>
            <w:tcBorders>
              <w:top w:val="single" w:sz="4" w:space="0" w:color="000000" w:themeColor="text1"/>
              <w:bottom w:val="single" w:sz="4" w:space="0" w:color="000000" w:themeColor="text1"/>
            </w:tcBorders>
            <w:noWrap/>
            <w:vAlign w:val="center"/>
          </w:tcPr>
          <w:p w:rsidR="00E11343" w:rsidRDefault="00E11343" w:rsidP="008A5A30">
            <w:pPr>
              <w:pStyle w:val="FlushParagraph0"/>
              <w:jc w:val="center"/>
            </w:pPr>
            <w:r>
              <w:t>930</w:t>
            </w:r>
          </w:p>
        </w:tc>
        <w:tc>
          <w:tcPr>
            <w:tcW w:w="1152" w:type="dxa"/>
            <w:tcBorders>
              <w:top w:val="single" w:sz="4" w:space="0" w:color="000000" w:themeColor="text1"/>
              <w:bottom w:val="single" w:sz="4" w:space="0" w:color="000000" w:themeColor="text1"/>
            </w:tcBorders>
            <w:noWrap/>
            <w:vAlign w:val="center"/>
          </w:tcPr>
          <w:p w:rsidR="00E11343" w:rsidRDefault="00E11343" w:rsidP="008A5A30">
            <w:pPr>
              <w:pStyle w:val="FlushParagraph0"/>
              <w:jc w:val="center"/>
            </w:pPr>
            <w:r>
              <w:t>1,042</w:t>
            </w:r>
          </w:p>
        </w:tc>
      </w:tr>
      <w:tr w:rsidR="00E11343" w:rsidRPr="006A109E">
        <w:trPr>
          <w:trHeight w:val="300"/>
          <w:jc w:val="center"/>
        </w:trPr>
        <w:tc>
          <w:tcPr>
            <w:tcW w:w="671" w:type="dxa"/>
            <w:tcBorders>
              <w:top w:val="single" w:sz="4" w:space="0" w:color="000000" w:themeColor="text1"/>
              <w:bottom w:val="single" w:sz="4" w:space="0" w:color="000000" w:themeColor="text1"/>
              <w:right w:val="single" w:sz="4" w:space="0" w:color="000000" w:themeColor="text1"/>
            </w:tcBorders>
            <w:noWrap/>
          </w:tcPr>
          <w:p w:rsidR="00E11343" w:rsidRPr="006A109E" w:rsidRDefault="00E11343" w:rsidP="006A109E">
            <w:pPr>
              <w:pStyle w:val="Reference"/>
              <w:jc w:val="right"/>
            </w:pPr>
            <w:r w:rsidRPr="006A109E">
              <w:t>M</w:t>
            </w:r>
            <w:r w:rsidR="0027636B">
              <w:rPr>
                <w:vertAlign w:val="subscript"/>
              </w:rPr>
              <w:t>C</w:t>
            </w:r>
            <w:r w:rsidR="0042569C">
              <w:rPr>
                <w:vertAlign w:val="subscript"/>
              </w:rPr>
              <w:t>j</w:t>
            </w:r>
          </w:p>
        </w:tc>
        <w:tc>
          <w:tcPr>
            <w:tcW w:w="1152" w:type="dxa"/>
            <w:tcBorders>
              <w:top w:val="single" w:sz="4" w:space="0" w:color="000000" w:themeColor="text1"/>
              <w:left w:val="single" w:sz="4" w:space="0" w:color="000000" w:themeColor="text1"/>
              <w:bottom w:val="single" w:sz="4" w:space="0" w:color="000000" w:themeColor="text1"/>
            </w:tcBorders>
            <w:noWrap/>
            <w:vAlign w:val="center"/>
          </w:tcPr>
          <w:p w:rsidR="00E11343" w:rsidRDefault="00E11343" w:rsidP="00523B02">
            <w:pPr>
              <w:pStyle w:val="FlushParagraph0"/>
              <w:jc w:val="center"/>
            </w:pPr>
            <w:r>
              <w:t>41.90</w:t>
            </w:r>
          </w:p>
        </w:tc>
        <w:tc>
          <w:tcPr>
            <w:tcW w:w="1152" w:type="dxa"/>
            <w:tcBorders>
              <w:top w:val="single" w:sz="4" w:space="0" w:color="000000" w:themeColor="text1"/>
              <w:bottom w:val="single" w:sz="4" w:space="0" w:color="000000" w:themeColor="text1"/>
            </w:tcBorders>
            <w:vAlign w:val="center"/>
          </w:tcPr>
          <w:p w:rsidR="00E11343" w:rsidRDefault="00E11343" w:rsidP="00523B02">
            <w:pPr>
              <w:pStyle w:val="FlushParagraph0"/>
              <w:jc w:val="center"/>
            </w:pPr>
            <w:r>
              <w:t>44.00</w:t>
            </w:r>
          </w:p>
        </w:tc>
        <w:tc>
          <w:tcPr>
            <w:tcW w:w="1152" w:type="dxa"/>
            <w:tcBorders>
              <w:top w:val="single" w:sz="4" w:space="0" w:color="000000" w:themeColor="text1"/>
              <w:bottom w:val="single" w:sz="4" w:space="0" w:color="000000" w:themeColor="text1"/>
            </w:tcBorders>
            <w:noWrap/>
            <w:vAlign w:val="center"/>
          </w:tcPr>
          <w:p w:rsidR="00E11343" w:rsidRDefault="00E11343" w:rsidP="00523B02">
            <w:pPr>
              <w:pStyle w:val="FlushParagraph0"/>
              <w:jc w:val="center"/>
            </w:pPr>
            <w:r>
              <w:t>46.50</w:t>
            </w:r>
          </w:p>
        </w:tc>
        <w:tc>
          <w:tcPr>
            <w:tcW w:w="1152" w:type="dxa"/>
            <w:tcBorders>
              <w:top w:val="single" w:sz="4" w:space="0" w:color="000000" w:themeColor="text1"/>
              <w:bottom w:val="single" w:sz="4" w:space="0" w:color="000000" w:themeColor="text1"/>
            </w:tcBorders>
            <w:noWrap/>
            <w:vAlign w:val="center"/>
          </w:tcPr>
          <w:p w:rsidR="00E11343" w:rsidRDefault="00E11343" w:rsidP="00523B02">
            <w:pPr>
              <w:pStyle w:val="FlushParagraph0"/>
              <w:jc w:val="center"/>
            </w:pPr>
            <w:r>
              <w:t>52.10</w:t>
            </w:r>
          </w:p>
        </w:tc>
      </w:tr>
    </w:tbl>
    <w:p w:rsidR="00A56F21" w:rsidRDefault="00A56F21" w:rsidP="00F4533F">
      <w:pPr>
        <w:pStyle w:val="Reference"/>
      </w:pPr>
    </w:p>
    <w:p w:rsidR="00950032" w:rsidRDefault="004217C6" w:rsidP="00950032">
      <w:pPr>
        <w:pStyle w:val="FlushParagraph0"/>
      </w:pPr>
      <w:r>
        <w:t>Now</w:t>
      </w:r>
      <w:r w:rsidR="00950032">
        <w:t xml:space="preserve"> </w:t>
      </w:r>
      <w:r w:rsidR="00EC64F7">
        <w:t>suppose you discover</w:t>
      </w:r>
      <w:r w:rsidR="00950032">
        <w:t xml:space="preserve"> that each of the runners </w:t>
      </w:r>
      <w:r w:rsidR="00B20519">
        <w:t>had actually</w:t>
      </w:r>
      <w:r w:rsidR="00950032">
        <w:t xml:space="preserve"> run n = 5 separate races at each of the four altitudes.</w:t>
      </w:r>
      <w:r w:rsidR="001B7F9B">
        <w:t xml:space="preserve"> The </w:t>
      </w:r>
      <w:r w:rsidR="00B20519">
        <w:t>single score for each altitude for each runner</w:t>
      </w:r>
      <w:r w:rsidR="009030D0">
        <w:t xml:space="preserve">, </w:t>
      </w:r>
      <w:r w:rsidR="00B20519">
        <w:t xml:space="preserve">upon which Table 1 was </w:t>
      </w:r>
      <w:r w:rsidR="00B20519" w:rsidRPr="00E31745">
        <w:t>based</w:t>
      </w:r>
      <w:r w:rsidR="009030D0">
        <w:t>,</w:t>
      </w:r>
      <w:r w:rsidR="00E31745">
        <w:t xml:space="preserve"> </w:t>
      </w:r>
      <w:r w:rsidR="00B20519">
        <w:t xml:space="preserve">was the mean of </w:t>
      </w:r>
      <w:r w:rsidR="0067102F">
        <w:t>the</w:t>
      </w:r>
      <w:r w:rsidR="00B20519">
        <w:t xml:space="preserve"> n=5 scores for each runner at each altitude.</w:t>
      </w:r>
    </w:p>
    <w:p w:rsidR="00950032" w:rsidRPr="00834350" w:rsidRDefault="00E03A14" w:rsidP="00950032">
      <w:pPr>
        <w:pStyle w:val="FlushParagraph0"/>
      </w:pPr>
      <w:r>
        <w:t xml:space="preserve">So now we want to consider the </w:t>
      </w:r>
      <w:r w:rsidRPr="009767C9">
        <w:rPr>
          <w:i/>
        </w:rPr>
        <w:t>complete</w:t>
      </w:r>
      <w:r>
        <w:t xml:space="preserve"> data, i.e., all N = 20 runners x 4 altitudes x 5 races per runner per altitude. </w:t>
      </w:r>
      <w:r w:rsidR="00CB336C">
        <w:t>Thus, what we will c</w:t>
      </w:r>
      <w:r w:rsidR="000D59C6">
        <w:t xml:space="preserve">all Table 2 </w:t>
      </w:r>
      <w:r w:rsidR="00B811D6">
        <w:t xml:space="preserve">consists of </w:t>
      </w:r>
      <w:r w:rsidR="00950032">
        <w:t>the J = 4 columns (altitudes) x K = 20 rows (runners)</w:t>
      </w:r>
      <w:r w:rsidR="00077A61">
        <w:t>, with n=</w:t>
      </w:r>
      <w:r w:rsidR="00625B6B">
        <w:t>5</w:t>
      </w:r>
      <w:r w:rsidR="00077A61">
        <w:t xml:space="preserve"> scores in each </w:t>
      </w:r>
      <w:r w:rsidR="006679B3">
        <w:t xml:space="preserve">of the 80 </w:t>
      </w:r>
      <w:r w:rsidR="00077A61">
        <w:t>cell</w:t>
      </w:r>
      <w:r w:rsidR="006679B3">
        <w:t>s</w:t>
      </w:r>
      <w:r w:rsidR="0071136F">
        <w:t xml:space="preserve">. </w:t>
      </w:r>
      <w:r w:rsidR="0071136F" w:rsidRPr="00CB76EA">
        <w:rPr>
          <w:b/>
        </w:rPr>
        <w:t>W</w:t>
      </w:r>
      <w:r w:rsidR="00950032" w:rsidRPr="00CB76EA">
        <w:rPr>
          <w:b/>
        </w:rPr>
        <w:t xml:space="preserve">e’re not showing you </w:t>
      </w:r>
      <w:r w:rsidR="0071136F" w:rsidRPr="00CB76EA">
        <w:rPr>
          <w:b/>
        </w:rPr>
        <w:t>Table 2</w:t>
      </w:r>
      <w:r w:rsidR="00950032" w:rsidRPr="00CB76EA">
        <w:rPr>
          <w:b/>
        </w:rPr>
        <w:t>, but assume it exists.</w:t>
      </w:r>
      <w:r w:rsidR="00950032">
        <w:t xml:space="preserve"> </w:t>
      </w:r>
      <w:r w:rsidR="00834350">
        <w:t xml:space="preserve">Thus in </w:t>
      </w:r>
      <w:r w:rsidR="00142302">
        <w:t>Table 2</w:t>
      </w:r>
      <w:r w:rsidR="00834350">
        <w:t xml:space="preserve">, </w:t>
      </w:r>
      <w:r w:rsidR="00FF787D">
        <w:t xml:space="preserve">each </w:t>
      </w:r>
      <w:r w:rsidR="00834350">
        <w:t xml:space="preserve">score </w:t>
      </w:r>
      <w:r w:rsidR="00FB0803">
        <w:t>X</w:t>
      </w:r>
      <w:r w:rsidR="00FB0803" w:rsidRPr="00FB0803">
        <w:rPr>
          <w:vertAlign w:val="subscript"/>
        </w:rPr>
        <w:t>ijk</w:t>
      </w:r>
      <w:r w:rsidR="00FB0803">
        <w:t xml:space="preserve">, </w:t>
      </w:r>
      <w:r w:rsidR="00834350" w:rsidRPr="00FB0803">
        <w:t>is</w:t>
      </w:r>
      <w:r w:rsidR="00834350">
        <w:t xml:space="preserve"> the </w:t>
      </w:r>
      <w:r w:rsidR="00FB0803">
        <w:t>i</w:t>
      </w:r>
      <w:r w:rsidR="00FB0803">
        <w:rPr>
          <w:vertAlign w:val="superscript"/>
        </w:rPr>
        <w:t>th</w:t>
      </w:r>
      <w:r w:rsidR="00FB0803">
        <w:t xml:space="preserve"> race </w:t>
      </w:r>
      <w:r w:rsidR="00AC33EA">
        <w:t>time</w:t>
      </w:r>
      <w:r w:rsidR="00FB0803">
        <w:t xml:space="preserve"> of</w:t>
      </w:r>
      <w:r w:rsidR="00AC33EA">
        <w:t xml:space="preserve"> </w:t>
      </w:r>
      <w:r w:rsidR="00834350">
        <w:t>the k</w:t>
      </w:r>
      <w:r w:rsidR="00834350">
        <w:rPr>
          <w:vertAlign w:val="superscript"/>
        </w:rPr>
        <w:t>th</w:t>
      </w:r>
      <w:r w:rsidR="00834350">
        <w:t xml:space="preserve">  runner at the j</w:t>
      </w:r>
      <w:r w:rsidR="00834350">
        <w:rPr>
          <w:vertAlign w:val="superscript"/>
        </w:rPr>
        <w:t>th</w:t>
      </w:r>
      <w:r w:rsidR="00834350">
        <w:t xml:space="preserve"> level of altitude.</w:t>
      </w:r>
    </w:p>
    <w:p w:rsidR="00594F16" w:rsidRDefault="000A2E80" w:rsidP="00750EC0">
      <w:pPr>
        <w:pStyle w:val="Reference"/>
        <w:spacing w:after="200"/>
        <w:ind w:left="274" w:hanging="274"/>
      </w:pPr>
      <w:r>
        <w:t xml:space="preserve">a) </w:t>
      </w:r>
      <w:r w:rsidR="0042617E">
        <w:t xml:space="preserve">Summarize Table 2 </w:t>
      </w:r>
      <w:r w:rsidR="004C7D6C">
        <w:t>by filling</w:t>
      </w:r>
      <w:r w:rsidR="0042617E">
        <w:t xml:space="preserve"> in Table </w:t>
      </w:r>
      <w:r w:rsidR="002F2270">
        <w:t>3</w:t>
      </w:r>
      <w:r w:rsidR="0042617E">
        <w:t xml:space="preserve"> below. </w:t>
      </w:r>
      <w:r w:rsidR="00082A27">
        <w:t xml:space="preserve"> (8 points)</w:t>
      </w:r>
    </w:p>
    <w:p w:rsidR="00637963" w:rsidRDefault="00637963" w:rsidP="00750EC0">
      <w:pPr>
        <w:pStyle w:val="Reference"/>
        <w:spacing w:after="200"/>
        <w:ind w:left="274" w:hanging="274"/>
      </w:pPr>
    </w:p>
    <w:tbl>
      <w:tblPr>
        <w:tblStyle w:val="TableGrid"/>
        <w:tblW w:w="52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1"/>
        <w:gridCol w:w="1152"/>
        <w:gridCol w:w="1152"/>
        <w:gridCol w:w="1152"/>
        <w:gridCol w:w="1152"/>
      </w:tblGrid>
      <w:tr w:rsidR="00FA5C14" w:rsidRPr="006A109E">
        <w:trPr>
          <w:trHeight w:val="260"/>
          <w:jc w:val="center"/>
        </w:trPr>
        <w:tc>
          <w:tcPr>
            <w:tcW w:w="5279" w:type="dxa"/>
            <w:gridSpan w:val="5"/>
            <w:noWrap/>
          </w:tcPr>
          <w:p w:rsidR="00FA5C14" w:rsidRPr="006A109E" w:rsidRDefault="00FA5C14" w:rsidP="00A4552A">
            <w:pPr>
              <w:pStyle w:val="FlushParagraph0"/>
            </w:pPr>
            <w:r>
              <w:t xml:space="preserve">Table </w:t>
            </w:r>
            <w:r w:rsidR="00142302">
              <w:t>3</w:t>
            </w:r>
          </w:p>
        </w:tc>
      </w:tr>
      <w:tr w:rsidR="00637963" w:rsidRPr="006A109E">
        <w:trPr>
          <w:trHeight w:val="260"/>
          <w:jc w:val="center"/>
        </w:trPr>
        <w:tc>
          <w:tcPr>
            <w:tcW w:w="671" w:type="dxa"/>
            <w:noWrap/>
          </w:tcPr>
          <w:p w:rsidR="00637963" w:rsidRPr="006A109E" w:rsidRDefault="00637963" w:rsidP="006A109E">
            <w:pPr>
              <w:pStyle w:val="Reference"/>
            </w:pPr>
          </w:p>
        </w:tc>
        <w:tc>
          <w:tcPr>
            <w:tcW w:w="4608" w:type="dxa"/>
            <w:gridSpan w:val="4"/>
            <w:noWrap/>
          </w:tcPr>
          <w:p w:rsidR="00637963" w:rsidRPr="006A109E" w:rsidRDefault="00637963" w:rsidP="008A5A30">
            <w:pPr>
              <w:pStyle w:val="FlushParagraph0"/>
              <w:jc w:val="center"/>
            </w:pPr>
            <w:r w:rsidRPr="006A109E">
              <w:t>Race altitude (feet)</w:t>
            </w:r>
          </w:p>
        </w:tc>
      </w:tr>
      <w:tr w:rsidR="00637963" w:rsidRPr="006A109E">
        <w:trPr>
          <w:trHeight w:val="260"/>
          <w:jc w:val="center"/>
        </w:trPr>
        <w:tc>
          <w:tcPr>
            <w:tcW w:w="671" w:type="dxa"/>
            <w:tcBorders>
              <w:bottom w:val="single" w:sz="4" w:space="0" w:color="000000" w:themeColor="text1"/>
              <w:right w:val="single" w:sz="4" w:space="0" w:color="000000" w:themeColor="text1"/>
            </w:tcBorders>
            <w:noWrap/>
          </w:tcPr>
          <w:p w:rsidR="00637963" w:rsidRPr="006A109E" w:rsidRDefault="00637963" w:rsidP="006A109E">
            <w:pPr>
              <w:pStyle w:val="Reference"/>
            </w:pPr>
          </w:p>
        </w:tc>
        <w:tc>
          <w:tcPr>
            <w:tcW w:w="1152" w:type="dxa"/>
            <w:tcBorders>
              <w:left w:val="single" w:sz="4" w:space="0" w:color="000000" w:themeColor="text1"/>
              <w:bottom w:val="single" w:sz="4" w:space="0" w:color="000000" w:themeColor="text1"/>
            </w:tcBorders>
            <w:noWrap/>
          </w:tcPr>
          <w:p w:rsidR="00637963" w:rsidRPr="006A109E" w:rsidRDefault="00637963" w:rsidP="008A5A30">
            <w:pPr>
              <w:pStyle w:val="FlushParagraph0"/>
              <w:jc w:val="center"/>
            </w:pPr>
            <w:r w:rsidRPr="006A109E">
              <w:t>Sea level</w:t>
            </w:r>
          </w:p>
        </w:tc>
        <w:tc>
          <w:tcPr>
            <w:tcW w:w="1152" w:type="dxa"/>
            <w:tcBorders>
              <w:bottom w:val="single" w:sz="4" w:space="0" w:color="000000" w:themeColor="text1"/>
            </w:tcBorders>
          </w:tcPr>
          <w:p w:rsidR="00637963" w:rsidRPr="006A109E" w:rsidRDefault="00637963" w:rsidP="008A5A30">
            <w:pPr>
              <w:pStyle w:val="FlushParagraph0"/>
              <w:jc w:val="center"/>
            </w:pPr>
            <w:r w:rsidRPr="006A109E">
              <w:t>500</w:t>
            </w:r>
          </w:p>
        </w:tc>
        <w:tc>
          <w:tcPr>
            <w:tcW w:w="1152" w:type="dxa"/>
            <w:tcBorders>
              <w:bottom w:val="single" w:sz="4" w:space="0" w:color="000000" w:themeColor="text1"/>
            </w:tcBorders>
            <w:noWrap/>
          </w:tcPr>
          <w:p w:rsidR="00637963" w:rsidRPr="006A109E" w:rsidRDefault="00637963" w:rsidP="008A5A30">
            <w:pPr>
              <w:pStyle w:val="FlushParagraph0"/>
              <w:jc w:val="center"/>
            </w:pPr>
            <w:r w:rsidRPr="006A109E">
              <w:t>2,000</w:t>
            </w:r>
          </w:p>
        </w:tc>
        <w:tc>
          <w:tcPr>
            <w:tcW w:w="1152" w:type="dxa"/>
            <w:tcBorders>
              <w:bottom w:val="single" w:sz="4" w:space="0" w:color="000000" w:themeColor="text1"/>
            </w:tcBorders>
            <w:noWrap/>
          </w:tcPr>
          <w:p w:rsidR="00637963" w:rsidRPr="006A109E" w:rsidRDefault="00637963" w:rsidP="008A5A30">
            <w:pPr>
              <w:pStyle w:val="FlushParagraph0"/>
              <w:jc w:val="center"/>
            </w:pPr>
            <w:r w:rsidRPr="006A109E">
              <w:t>5,000</w:t>
            </w:r>
          </w:p>
        </w:tc>
      </w:tr>
      <w:tr w:rsidR="0042569C" w:rsidRPr="006A109E">
        <w:trPr>
          <w:trHeight w:val="300"/>
          <w:jc w:val="center"/>
        </w:trPr>
        <w:tc>
          <w:tcPr>
            <w:tcW w:w="671" w:type="dxa"/>
            <w:tcBorders>
              <w:top w:val="single" w:sz="4" w:space="0" w:color="000000" w:themeColor="text1"/>
              <w:bottom w:val="single" w:sz="4" w:space="0" w:color="000000" w:themeColor="text1"/>
              <w:right w:val="single" w:sz="4" w:space="0" w:color="000000" w:themeColor="text1"/>
            </w:tcBorders>
            <w:noWrap/>
          </w:tcPr>
          <w:p w:rsidR="0042569C" w:rsidRPr="006A109E" w:rsidRDefault="0042569C" w:rsidP="006A109E">
            <w:pPr>
              <w:pStyle w:val="Reference"/>
              <w:jc w:val="right"/>
            </w:pPr>
            <w:r w:rsidRPr="006A109E">
              <w:t>T</w:t>
            </w:r>
            <w:r>
              <w:rPr>
                <w:vertAlign w:val="subscript"/>
              </w:rPr>
              <w:t>Cj</w:t>
            </w:r>
          </w:p>
        </w:tc>
        <w:tc>
          <w:tcPr>
            <w:tcW w:w="1152" w:type="dxa"/>
            <w:tcBorders>
              <w:top w:val="single" w:sz="4" w:space="0" w:color="000000" w:themeColor="text1"/>
              <w:left w:val="single" w:sz="4" w:space="0" w:color="000000" w:themeColor="text1"/>
              <w:bottom w:val="single" w:sz="4" w:space="0" w:color="000000" w:themeColor="text1"/>
            </w:tcBorders>
            <w:noWrap/>
            <w:vAlign w:val="center"/>
          </w:tcPr>
          <w:p w:rsidR="0042569C" w:rsidRDefault="0042569C" w:rsidP="008A5A30">
            <w:pPr>
              <w:pStyle w:val="FlushParagraph0"/>
              <w:jc w:val="center"/>
            </w:pPr>
          </w:p>
        </w:tc>
        <w:tc>
          <w:tcPr>
            <w:tcW w:w="1152" w:type="dxa"/>
            <w:tcBorders>
              <w:top w:val="single" w:sz="4" w:space="0" w:color="000000" w:themeColor="text1"/>
              <w:bottom w:val="single" w:sz="4" w:space="0" w:color="000000" w:themeColor="text1"/>
            </w:tcBorders>
            <w:vAlign w:val="center"/>
          </w:tcPr>
          <w:p w:rsidR="0042569C" w:rsidRDefault="0042569C" w:rsidP="008A5A30">
            <w:pPr>
              <w:pStyle w:val="FlushParagraph0"/>
              <w:jc w:val="center"/>
            </w:pPr>
          </w:p>
        </w:tc>
        <w:tc>
          <w:tcPr>
            <w:tcW w:w="1152" w:type="dxa"/>
            <w:tcBorders>
              <w:top w:val="single" w:sz="4" w:space="0" w:color="000000" w:themeColor="text1"/>
              <w:bottom w:val="single" w:sz="4" w:space="0" w:color="000000" w:themeColor="text1"/>
            </w:tcBorders>
            <w:noWrap/>
            <w:vAlign w:val="center"/>
          </w:tcPr>
          <w:p w:rsidR="0042569C" w:rsidRDefault="0042569C" w:rsidP="008A5A30">
            <w:pPr>
              <w:pStyle w:val="FlushParagraph0"/>
              <w:jc w:val="center"/>
            </w:pPr>
          </w:p>
        </w:tc>
        <w:tc>
          <w:tcPr>
            <w:tcW w:w="1152" w:type="dxa"/>
            <w:tcBorders>
              <w:top w:val="single" w:sz="4" w:space="0" w:color="000000" w:themeColor="text1"/>
              <w:bottom w:val="single" w:sz="4" w:space="0" w:color="000000" w:themeColor="text1"/>
            </w:tcBorders>
            <w:noWrap/>
            <w:vAlign w:val="center"/>
          </w:tcPr>
          <w:p w:rsidR="0042569C" w:rsidRDefault="0042569C" w:rsidP="008A5A30">
            <w:pPr>
              <w:pStyle w:val="FlushParagraph0"/>
              <w:jc w:val="center"/>
            </w:pPr>
          </w:p>
        </w:tc>
      </w:tr>
      <w:tr w:rsidR="0042569C" w:rsidRPr="006A109E">
        <w:trPr>
          <w:trHeight w:val="300"/>
          <w:jc w:val="center"/>
        </w:trPr>
        <w:tc>
          <w:tcPr>
            <w:tcW w:w="671" w:type="dxa"/>
            <w:tcBorders>
              <w:top w:val="single" w:sz="4" w:space="0" w:color="000000" w:themeColor="text1"/>
              <w:bottom w:val="single" w:sz="4" w:space="0" w:color="000000" w:themeColor="text1"/>
              <w:right w:val="single" w:sz="4" w:space="0" w:color="000000" w:themeColor="text1"/>
            </w:tcBorders>
            <w:noWrap/>
          </w:tcPr>
          <w:p w:rsidR="0042569C" w:rsidRPr="006A109E" w:rsidRDefault="0042569C" w:rsidP="006A109E">
            <w:pPr>
              <w:pStyle w:val="Reference"/>
              <w:jc w:val="right"/>
            </w:pPr>
            <w:r w:rsidRPr="006A109E">
              <w:t>M</w:t>
            </w:r>
            <w:r>
              <w:rPr>
                <w:vertAlign w:val="subscript"/>
              </w:rPr>
              <w:t>Cj</w:t>
            </w:r>
          </w:p>
        </w:tc>
        <w:tc>
          <w:tcPr>
            <w:tcW w:w="1152" w:type="dxa"/>
            <w:tcBorders>
              <w:top w:val="single" w:sz="4" w:space="0" w:color="000000" w:themeColor="text1"/>
              <w:left w:val="single" w:sz="4" w:space="0" w:color="000000" w:themeColor="text1"/>
              <w:bottom w:val="single" w:sz="4" w:space="0" w:color="000000" w:themeColor="text1"/>
            </w:tcBorders>
            <w:noWrap/>
            <w:vAlign w:val="center"/>
          </w:tcPr>
          <w:p w:rsidR="0042569C" w:rsidRDefault="0042569C" w:rsidP="00523B02">
            <w:pPr>
              <w:pStyle w:val="FlushParagraph0"/>
              <w:jc w:val="center"/>
            </w:pPr>
          </w:p>
        </w:tc>
        <w:tc>
          <w:tcPr>
            <w:tcW w:w="1152" w:type="dxa"/>
            <w:tcBorders>
              <w:top w:val="single" w:sz="4" w:space="0" w:color="000000" w:themeColor="text1"/>
              <w:bottom w:val="single" w:sz="4" w:space="0" w:color="000000" w:themeColor="text1"/>
            </w:tcBorders>
            <w:vAlign w:val="center"/>
          </w:tcPr>
          <w:p w:rsidR="0042569C" w:rsidRDefault="0042569C" w:rsidP="00523B02">
            <w:pPr>
              <w:pStyle w:val="FlushParagraph0"/>
              <w:jc w:val="center"/>
            </w:pPr>
          </w:p>
        </w:tc>
        <w:tc>
          <w:tcPr>
            <w:tcW w:w="1152" w:type="dxa"/>
            <w:tcBorders>
              <w:top w:val="single" w:sz="4" w:space="0" w:color="000000" w:themeColor="text1"/>
              <w:bottom w:val="single" w:sz="4" w:space="0" w:color="000000" w:themeColor="text1"/>
            </w:tcBorders>
            <w:noWrap/>
            <w:vAlign w:val="center"/>
          </w:tcPr>
          <w:p w:rsidR="0042569C" w:rsidRDefault="0042569C" w:rsidP="00523B02">
            <w:pPr>
              <w:pStyle w:val="FlushParagraph0"/>
              <w:jc w:val="center"/>
            </w:pPr>
          </w:p>
        </w:tc>
        <w:tc>
          <w:tcPr>
            <w:tcW w:w="1152" w:type="dxa"/>
            <w:tcBorders>
              <w:top w:val="single" w:sz="4" w:space="0" w:color="000000" w:themeColor="text1"/>
              <w:bottom w:val="single" w:sz="4" w:space="0" w:color="000000" w:themeColor="text1"/>
            </w:tcBorders>
            <w:noWrap/>
            <w:vAlign w:val="center"/>
          </w:tcPr>
          <w:p w:rsidR="0042569C" w:rsidRDefault="0042569C" w:rsidP="00523B02">
            <w:pPr>
              <w:pStyle w:val="FlushParagraph0"/>
              <w:jc w:val="center"/>
            </w:pPr>
          </w:p>
        </w:tc>
      </w:tr>
    </w:tbl>
    <w:p w:rsidR="000A2E80" w:rsidRPr="000A2E80" w:rsidRDefault="000A2E80" w:rsidP="00F4533F">
      <w:pPr>
        <w:pStyle w:val="Reference"/>
      </w:pPr>
    </w:p>
    <w:p w:rsidR="00245B11" w:rsidRPr="00F9007F" w:rsidRDefault="00594F16" w:rsidP="003536D7">
      <w:pPr>
        <w:pStyle w:val="Reference"/>
      </w:pPr>
      <w:r>
        <w:br w:type="page"/>
      </w:r>
      <w:r w:rsidR="00EC7530">
        <w:t>b</w:t>
      </w:r>
      <w:r w:rsidR="00095589">
        <w:t xml:space="preserve">) </w:t>
      </w:r>
      <w:r w:rsidR="00245B11">
        <w:t xml:space="preserve">Consider </w:t>
      </w:r>
      <w:r w:rsidR="00D85221" w:rsidRPr="00E541A1">
        <w:rPr>
          <w:b/>
        </w:rPr>
        <w:t>the</w:t>
      </w:r>
      <w:r w:rsidR="00245B11" w:rsidRPr="00E541A1">
        <w:rPr>
          <w:b/>
        </w:rPr>
        <w:t xml:space="preserve"> set of J x K = 80 numbers</w:t>
      </w:r>
      <w:r w:rsidR="00D85221" w:rsidRPr="00E541A1">
        <w:rPr>
          <w:b/>
        </w:rPr>
        <w:t xml:space="preserve"> </w:t>
      </w:r>
      <w:r w:rsidR="00823E12" w:rsidRPr="00E541A1">
        <w:rPr>
          <w:b/>
        </w:rPr>
        <w:t xml:space="preserve">summarized </w:t>
      </w:r>
      <w:r w:rsidR="00D85221" w:rsidRPr="00E541A1">
        <w:rPr>
          <w:b/>
        </w:rPr>
        <w:t xml:space="preserve">in </w:t>
      </w:r>
      <w:r w:rsidR="00A84518" w:rsidRPr="00E541A1">
        <w:rPr>
          <w:b/>
        </w:rPr>
        <w:t>Table 1</w:t>
      </w:r>
      <w:r w:rsidR="00245B11">
        <w:t>: if you carried out an ANOVA on them, you’d get the same thing as you did in Exam 3. In particular, you’d find that,</w:t>
      </w:r>
    </w:p>
    <w:p w:rsidR="00245B11" w:rsidRPr="008F45D8" w:rsidRDefault="00245B11" w:rsidP="00245B11">
      <w:pPr>
        <w:tabs>
          <w:tab w:val="left" w:pos="1716"/>
        </w:tabs>
        <w:spacing w:after="200"/>
      </w:pPr>
      <w:r>
        <w:t xml:space="preserve">SSB = </w:t>
      </w:r>
      <w:r w:rsidRPr="008F45D8">
        <w:t>26,443.75</w:t>
      </w:r>
      <w:r>
        <w:t>, which is divided into</w:t>
      </w:r>
      <w:r w:rsidR="00E92B58">
        <w:t xml:space="preserve"> sum</w:t>
      </w:r>
      <w:r w:rsidR="006A2035">
        <w:t>s</w:t>
      </w:r>
      <w:r w:rsidR="00E92B58">
        <w:t xml:space="preserve"> of squares due to…</w:t>
      </w:r>
    </w:p>
    <w:p w:rsidR="00245B11" w:rsidRPr="008F45D8" w:rsidRDefault="0093266B" w:rsidP="0093266B">
      <w:pPr>
        <w:tabs>
          <w:tab w:val="left" w:pos="1800"/>
        </w:tabs>
        <w:spacing w:after="200"/>
        <w:ind w:left="360"/>
      </w:pPr>
      <w:r>
        <w:t>Altitude:</w:t>
      </w:r>
      <w:r>
        <w:tab/>
      </w:r>
      <w:r w:rsidR="00245B11">
        <w:t xml:space="preserve">SSC = </w:t>
      </w:r>
      <w:r w:rsidR="00245B11" w:rsidRPr="008F45D8">
        <w:t>1,164.15</w:t>
      </w:r>
    </w:p>
    <w:p w:rsidR="00245B11" w:rsidRPr="008F45D8" w:rsidRDefault="00E92B58" w:rsidP="0093266B">
      <w:pPr>
        <w:tabs>
          <w:tab w:val="left" w:pos="1800"/>
        </w:tabs>
        <w:spacing w:after="200"/>
        <w:ind w:left="360"/>
      </w:pPr>
      <w:r>
        <w:t>Runners:</w:t>
      </w:r>
      <w:r w:rsidR="0093266B">
        <w:tab/>
      </w:r>
      <w:r w:rsidR="00245B11">
        <w:t xml:space="preserve">SSR = </w:t>
      </w:r>
      <w:r w:rsidR="00245B11" w:rsidRPr="008F45D8">
        <w:t>20,000.00</w:t>
      </w:r>
    </w:p>
    <w:p w:rsidR="00245B11" w:rsidRDefault="0093266B" w:rsidP="0093266B">
      <w:pPr>
        <w:tabs>
          <w:tab w:val="left" w:pos="1800"/>
        </w:tabs>
        <w:spacing w:after="200"/>
        <w:ind w:left="360"/>
      </w:pPr>
      <w:r w:rsidRPr="0093266B">
        <w:t>Interaction</w:t>
      </w:r>
      <w:r>
        <w:t>:</w:t>
      </w:r>
      <w:r>
        <w:tab/>
      </w:r>
      <w:r w:rsidR="00245B11">
        <w:t xml:space="preserve">SS(CxR) = </w:t>
      </w:r>
      <w:r w:rsidR="00245B11" w:rsidRPr="008F45D8">
        <w:t>5,279.60</w:t>
      </w:r>
    </w:p>
    <w:p w:rsidR="00587692" w:rsidRDefault="00AC37CC" w:rsidP="00245B11">
      <w:pPr>
        <w:pStyle w:val="FlushParagraph0"/>
      </w:pPr>
      <w:r>
        <w:t>Now</w:t>
      </w:r>
      <w:r w:rsidR="00656B3D">
        <w:t xml:space="preserve"> carry out the </w:t>
      </w:r>
      <w:r w:rsidR="00656B3D">
        <w:rPr>
          <w:i/>
        </w:rPr>
        <w:t>full</w:t>
      </w:r>
      <w:r w:rsidR="00656B3D">
        <w:t xml:space="preserve"> ANOVA; that is the ANOVA using all </w:t>
      </w:r>
      <w:r>
        <w:t xml:space="preserve">N = J x K x </w:t>
      </w:r>
      <w:r w:rsidR="0013289F">
        <w:t>n</w:t>
      </w:r>
      <w:r>
        <w:t xml:space="preserve"> = 4 x 20</w:t>
      </w:r>
      <w:r w:rsidR="006C5A18">
        <w:t xml:space="preserve"> x 5</w:t>
      </w:r>
      <w:r>
        <w:t xml:space="preserve"> = 400 </w:t>
      </w:r>
      <w:r w:rsidR="007A37D4">
        <w:t>data points</w:t>
      </w:r>
      <w:r>
        <w:t xml:space="preserve"> in the complete design</w:t>
      </w:r>
      <w:r w:rsidR="00AA50A6">
        <w:t xml:space="preserve"> (</w:t>
      </w:r>
      <w:r w:rsidR="00AD6A61">
        <w:t>the data</w:t>
      </w:r>
      <w:r w:rsidR="00AA50A6">
        <w:t xml:space="preserve"> summarized in </w:t>
      </w:r>
      <w:r w:rsidR="009422C3">
        <w:t xml:space="preserve">the </w:t>
      </w:r>
      <w:r w:rsidR="00AA50A6">
        <w:t>Table 2</w:t>
      </w:r>
      <w:r w:rsidR="009422C3">
        <w:t xml:space="preserve"> that was described above</w:t>
      </w:r>
      <w:r w:rsidR="00AA50A6">
        <w:t>)</w:t>
      </w:r>
      <w:r>
        <w:t xml:space="preserve">. </w:t>
      </w:r>
      <w:r w:rsidR="008A7B70">
        <w:t>Include SST and dfT in your table.</w:t>
      </w:r>
    </w:p>
    <w:p w:rsidR="00656B3D" w:rsidRDefault="00AC37CC" w:rsidP="00245B11">
      <w:pPr>
        <w:pStyle w:val="FlushParagraph0"/>
      </w:pPr>
      <w:r>
        <w:t xml:space="preserve">To do this, </w:t>
      </w:r>
      <w:r w:rsidR="009033AB">
        <w:t>assume</w:t>
      </w:r>
      <w:r>
        <w:t xml:space="preserve"> that,</w:t>
      </w:r>
      <w:r w:rsidR="002063E9">
        <w:t xml:space="preserve"> across all N = 400 total data points, </w:t>
      </w:r>
    </w:p>
    <w:p w:rsidR="003A0F37" w:rsidRDefault="00656B3D" w:rsidP="00AC37CC">
      <w:pPr>
        <w:pStyle w:val="Reference"/>
        <w:ind w:left="540"/>
      </w:pPr>
      <w:r>
        <w:rPr>
          <w:rFonts w:ascii="Symbol" w:hAnsi="Symbol"/>
        </w:rPr>
        <w:t></w:t>
      </w:r>
      <w:r>
        <w:rPr>
          <w:rFonts w:ascii="Symbol" w:hAnsi="Symbol"/>
        </w:rPr>
        <w:t></w:t>
      </w:r>
      <w:r>
        <w:rPr>
          <w:rFonts w:ascii="Symbol" w:hAnsi="Symbol"/>
        </w:rPr>
        <w:t></w:t>
      </w:r>
      <w:r w:rsidR="00237AAD">
        <w:t>X</w:t>
      </w:r>
      <w:r w:rsidRPr="005F1D31">
        <w:rPr>
          <w:vertAlign w:val="superscript"/>
        </w:rPr>
        <w:t>2</w:t>
      </w:r>
      <w:r>
        <w:rPr>
          <w:position w:val="-6"/>
          <w:sz w:val="16"/>
        </w:rPr>
        <w:t>ijk</w:t>
      </w:r>
      <w:r>
        <w:t xml:space="preserve"> =</w:t>
      </w:r>
      <w:r w:rsidR="00E02575">
        <w:t xml:space="preserve"> </w:t>
      </w:r>
      <w:r w:rsidR="00F5490D" w:rsidRPr="00F5490D">
        <w:t>984,225</w:t>
      </w:r>
    </w:p>
    <w:p w:rsidR="003A0F37" w:rsidRDefault="003A0F37" w:rsidP="003A0F37">
      <w:pPr>
        <w:pStyle w:val="FlushParagraph0"/>
      </w:pPr>
      <w:r>
        <w:t>and that across all J x K = 80 cells,</w:t>
      </w:r>
    </w:p>
    <w:p w:rsidR="00331A7A" w:rsidRDefault="003A0F37" w:rsidP="00AC37CC">
      <w:pPr>
        <w:pStyle w:val="Reference"/>
        <w:ind w:left="540"/>
      </w:pPr>
      <w:r>
        <w:rPr>
          <w:rFonts w:ascii="Symbol" w:hAnsi="Symbol"/>
        </w:rPr>
        <w:t></w:t>
      </w:r>
      <w:r>
        <w:rPr>
          <w:rFonts w:ascii="Symbol" w:hAnsi="Symbol"/>
        </w:rPr>
        <w:t></w:t>
      </w:r>
      <w:r>
        <w:t>T</w:t>
      </w:r>
      <w:r w:rsidRPr="005F1D31">
        <w:rPr>
          <w:vertAlign w:val="superscript"/>
        </w:rPr>
        <w:t>2</w:t>
      </w:r>
      <w:r>
        <w:rPr>
          <w:position w:val="-6"/>
          <w:sz w:val="16"/>
        </w:rPr>
        <w:t>jk</w:t>
      </w:r>
      <w:r>
        <w:t xml:space="preserve"> = </w:t>
      </w:r>
      <w:r w:rsidR="00F5490D" w:rsidRPr="00F5490D">
        <w:t>4,916,125</w:t>
      </w:r>
    </w:p>
    <w:p w:rsidR="00587692" w:rsidRPr="00470D54" w:rsidRDefault="00624A65" w:rsidP="00331A7A">
      <w:pPr>
        <w:pStyle w:val="FlushParagraph0"/>
      </w:pPr>
      <w:r>
        <w:t xml:space="preserve">Assume also </w:t>
      </w:r>
      <w:r w:rsidR="005E2446">
        <w:rPr>
          <w:i/>
        </w:rPr>
        <w:t xml:space="preserve">that you want to generalize to all runners from which this sample of runners has been chosen. </w:t>
      </w:r>
    </w:p>
    <w:p w:rsidR="00DA05AB" w:rsidRDefault="00331A7A" w:rsidP="00331A7A">
      <w:pPr>
        <w:pStyle w:val="FlushParagraph0"/>
      </w:pPr>
      <w:r>
        <w:t xml:space="preserve">Show your results in a complete ANOVA table. Show obtained and criterion F’s </w:t>
      </w:r>
      <w:r w:rsidR="00231A7B">
        <w:t xml:space="preserve">for </w:t>
      </w:r>
      <w:r w:rsidR="001218E3">
        <w:t xml:space="preserve">effects of </w:t>
      </w:r>
      <w:r w:rsidR="00F43C92">
        <w:t>altitude</w:t>
      </w:r>
      <w:r w:rsidR="00231A7B">
        <w:t xml:space="preserve"> and </w:t>
      </w:r>
      <w:r w:rsidR="001218E3">
        <w:t xml:space="preserve">of </w:t>
      </w:r>
      <w:r w:rsidR="00231A7B">
        <w:t xml:space="preserve">the </w:t>
      </w:r>
      <w:r w:rsidR="00F43C92">
        <w:t xml:space="preserve">subject x altitude </w:t>
      </w:r>
      <w:r w:rsidR="00231A7B">
        <w:t>interaction</w:t>
      </w:r>
      <w:r>
        <w:t>.</w:t>
      </w:r>
      <w:r w:rsidR="0004007C">
        <w:t xml:space="preserve"> (</w:t>
      </w:r>
      <w:r w:rsidR="00DE1C7C">
        <w:t>17</w:t>
      </w:r>
      <w:r w:rsidR="0004007C">
        <w:t xml:space="preserve"> points)</w:t>
      </w:r>
    </w:p>
    <w:p w:rsidR="003F0EC7" w:rsidRDefault="003058C1" w:rsidP="00F16B76">
      <w:pPr>
        <w:pStyle w:val="Reference"/>
      </w:pPr>
      <w:r>
        <w:br w:type="page"/>
      </w:r>
      <w:r w:rsidR="00DA05AB">
        <w:t xml:space="preserve">c) Making the same assumptions as in Part (b), compute the “within-subjects” confidence interval </w:t>
      </w:r>
      <w:r w:rsidR="00CD6A32">
        <w:t xml:space="preserve">appropriate for putting </w:t>
      </w:r>
      <w:r w:rsidR="00DA05AB">
        <w:t xml:space="preserve">around the </w:t>
      </w:r>
      <w:r w:rsidR="00377A2D">
        <w:t>M</w:t>
      </w:r>
      <w:r w:rsidR="00377A2D">
        <w:rPr>
          <w:vertAlign w:val="subscript"/>
        </w:rPr>
        <w:t>Cj</w:t>
      </w:r>
      <w:r w:rsidR="00377A2D">
        <w:t>’s</w:t>
      </w:r>
      <w:r w:rsidR="00DA05AB">
        <w:t xml:space="preserve"> (</w:t>
      </w:r>
      <w:r w:rsidR="005456B9">
        <w:t xml:space="preserve">i.e., </w:t>
      </w:r>
      <w:r w:rsidR="00DA05AB">
        <w:t xml:space="preserve">the </w:t>
      </w:r>
      <w:r w:rsidR="005456B9">
        <w:t xml:space="preserve">confidence interval </w:t>
      </w:r>
      <w:r w:rsidR="00DA05AB">
        <w:t xml:space="preserve">appropriate for capturing the pattern of </w:t>
      </w:r>
      <w:r w:rsidR="00AD0298">
        <w:t xml:space="preserve">altitude (column) </w:t>
      </w:r>
      <w:r w:rsidR="00DA05AB">
        <w:t>population means).</w:t>
      </w:r>
      <w:r w:rsidR="00DE1C7C">
        <w:t xml:space="preserve"> (10 points)</w:t>
      </w:r>
    </w:p>
    <w:p w:rsidR="00982243" w:rsidRDefault="00982243" w:rsidP="002B6A99">
      <w:pPr>
        <w:pStyle w:val="Reference"/>
      </w:pPr>
    </w:p>
    <w:p w:rsidR="00982243" w:rsidRDefault="00982243" w:rsidP="002B6A99">
      <w:pPr>
        <w:pStyle w:val="Reference"/>
      </w:pPr>
    </w:p>
    <w:p w:rsidR="00982243" w:rsidRDefault="00982243" w:rsidP="002B6A99">
      <w:pPr>
        <w:pStyle w:val="Reference"/>
      </w:pPr>
    </w:p>
    <w:p w:rsidR="00982243" w:rsidRDefault="00982243" w:rsidP="002B6A99">
      <w:pPr>
        <w:pStyle w:val="Reference"/>
      </w:pPr>
    </w:p>
    <w:p w:rsidR="00982243" w:rsidRDefault="00982243" w:rsidP="002B6A99">
      <w:pPr>
        <w:pStyle w:val="Reference"/>
      </w:pPr>
    </w:p>
    <w:p w:rsidR="00982243" w:rsidRDefault="00982243" w:rsidP="002B6A99">
      <w:pPr>
        <w:pStyle w:val="Reference"/>
      </w:pPr>
    </w:p>
    <w:p w:rsidR="00982243" w:rsidRDefault="00982243" w:rsidP="002B6A99">
      <w:pPr>
        <w:pStyle w:val="Reference"/>
      </w:pPr>
    </w:p>
    <w:p w:rsidR="00982243" w:rsidRDefault="00982243" w:rsidP="002B6A99">
      <w:pPr>
        <w:pStyle w:val="Reference"/>
      </w:pPr>
    </w:p>
    <w:p w:rsidR="0008057D" w:rsidRDefault="00E91580" w:rsidP="002B6A99">
      <w:pPr>
        <w:pStyle w:val="Reference"/>
      </w:pPr>
      <w:r>
        <w:t>d</w:t>
      </w:r>
      <w:r w:rsidR="00A43775">
        <w:t>)</w:t>
      </w:r>
      <w:r w:rsidR="00C50B4E">
        <w:t xml:space="preserve"> </w:t>
      </w:r>
      <w:r w:rsidR="0095289C">
        <w:t>Assume that you wish to generalize only to the K = 20 runners who are participating in this experiment. Re-</w:t>
      </w:r>
      <w:r w:rsidR="00DC19D6">
        <w:t>do your ANOVA table from Part (b</w:t>
      </w:r>
      <w:r w:rsidR="0095289C">
        <w:t>)</w:t>
      </w:r>
      <w:r w:rsidR="006B10E3">
        <w:t xml:space="preserve"> Again </w:t>
      </w:r>
      <w:r w:rsidR="007D36CC">
        <w:t xml:space="preserve">show </w:t>
      </w:r>
      <w:r w:rsidR="0007434E">
        <w:t>obtained and criterion F’s for effects of altitude and of the subject x altitude interaction</w:t>
      </w:r>
      <w:r w:rsidR="0095289C">
        <w:t>.</w:t>
      </w:r>
      <w:r w:rsidR="00DE1C7C" w:rsidRPr="00DE1C7C">
        <w:t xml:space="preserve"> </w:t>
      </w:r>
      <w:r w:rsidR="00DE1C7C">
        <w:t>(5 points)</w:t>
      </w: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982243" w:rsidRDefault="00982243" w:rsidP="00F4533F">
      <w:pPr>
        <w:pStyle w:val="Reference"/>
      </w:pPr>
    </w:p>
    <w:p w:rsidR="00A74CE2" w:rsidRDefault="000F0C5B" w:rsidP="00F4533F">
      <w:pPr>
        <w:pStyle w:val="Reference"/>
      </w:pPr>
      <w:r>
        <w:t>e</w:t>
      </w:r>
      <w:r w:rsidR="008251CB">
        <w:t xml:space="preserve">) </w:t>
      </w:r>
      <w:r w:rsidR="00EC3C61">
        <w:t>Suppose that</w:t>
      </w:r>
      <w:r w:rsidR="008251CB">
        <w:t xml:space="preserve"> the mean</w:t>
      </w:r>
      <w:r w:rsidR="00A103CA">
        <w:t xml:space="preserve"> race time</w:t>
      </w:r>
      <w:r w:rsidR="008251CB">
        <w:t xml:space="preserve"> of Runner </w:t>
      </w:r>
      <w:r w:rsidR="00EC3C61">
        <w:t>5</w:t>
      </w:r>
      <w:r w:rsidR="008251CB">
        <w:t xml:space="preserve"> in the 2,000-foot condition, i.e., </w:t>
      </w:r>
      <w:r w:rsidR="00EC3C61">
        <w:t>M</w:t>
      </w:r>
      <w:r w:rsidR="00EC3C61">
        <w:rPr>
          <w:vertAlign w:val="subscript"/>
        </w:rPr>
        <w:t>35</w:t>
      </w:r>
      <w:r w:rsidR="00EC3C61">
        <w:t xml:space="preserve"> is 42.2 minutes. Compute </w:t>
      </w:r>
      <w:r w:rsidR="008251CB">
        <w:t>the</w:t>
      </w:r>
      <w:r w:rsidR="00EC3C61">
        <w:t xml:space="preserve"> </w:t>
      </w:r>
      <w:r w:rsidR="00A7784C">
        <w:t xml:space="preserve">95% </w:t>
      </w:r>
      <w:r w:rsidR="00EC3C61">
        <w:t xml:space="preserve">confidence interval appropriate for estimating </w:t>
      </w:r>
      <w:r w:rsidR="00D16454" w:rsidRPr="00D16454">
        <w:rPr>
          <w:rFonts w:ascii="Symbol" w:hAnsi="Symbol"/>
        </w:rPr>
        <w:t>m</w:t>
      </w:r>
      <w:r w:rsidR="00EC3C61">
        <w:rPr>
          <w:vertAlign w:val="subscript"/>
        </w:rPr>
        <w:t>35</w:t>
      </w:r>
      <w:r w:rsidR="00D16454">
        <w:t>.</w:t>
      </w:r>
      <w:r w:rsidR="00DE1C7C" w:rsidRPr="00DE1C7C">
        <w:t xml:space="preserve"> </w:t>
      </w:r>
      <w:r w:rsidR="00DE1C7C">
        <w:t>(10 points)</w:t>
      </w:r>
    </w:p>
    <w:p w:rsidR="00372578" w:rsidRDefault="00A74CE2" w:rsidP="00F4533F">
      <w:pPr>
        <w:pStyle w:val="Reference"/>
      </w:pPr>
      <w:r>
        <w:br w:type="page"/>
      </w:r>
      <w:r w:rsidR="00372578">
        <w:t>2. Here is a table of X’s and Y’s from an experiment:</w:t>
      </w:r>
    </w:p>
    <w:p w:rsidR="00372578" w:rsidRDefault="00372578" w:rsidP="00F4533F">
      <w:pPr>
        <w:pStyle w:val="Reference"/>
      </w:pPr>
    </w:p>
    <w:tbl>
      <w:tblPr>
        <w:tblStyle w:val="TableGrid"/>
        <w:tblW w:w="8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8"/>
        <w:gridCol w:w="1480"/>
        <w:gridCol w:w="1480"/>
        <w:gridCol w:w="1480"/>
        <w:gridCol w:w="1480"/>
      </w:tblGrid>
      <w:tr w:rsidR="00372578" w:rsidRPr="00372578">
        <w:trPr>
          <w:trHeight w:val="260"/>
          <w:jc w:val="center"/>
        </w:trPr>
        <w:tc>
          <w:tcPr>
            <w:tcW w:w="2378" w:type="dxa"/>
            <w:tcBorders>
              <w:bottom w:val="single" w:sz="4" w:space="0" w:color="000000" w:themeColor="text1"/>
              <w:right w:val="single" w:sz="4" w:space="0" w:color="000000" w:themeColor="text1"/>
            </w:tcBorders>
            <w:noWrap/>
          </w:tcPr>
          <w:p w:rsidR="00372578" w:rsidRPr="00372578" w:rsidRDefault="00372578" w:rsidP="00372578">
            <w:pPr>
              <w:pStyle w:val="Reference"/>
              <w:jc w:val="right"/>
            </w:pPr>
            <w:r w:rsidRPr="00372578">
              <w:t>Score</w:t>
            </w:r>
          </w:p>
        </w:tc>
        <w:tc>
          <w:tcPr>
            <w:tcW w:w="1480" w:type="dxa"/>
            <w:tcBorders>
              <w:left w:val="single" w:sz="4"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center"/>
            </w:pPr>
            <w:r w:rsidRPr="00372578">
              <w:t>X</w:t>
            </w:r>
          </w:p>
        </w:tc>
        <w:tc>
          <w:tcPr>
            <w:tcW w:w="1480" w:type="dxa"/>
            <w:tcBorders>
              <w:left w:val="single" w:sz="4"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center"/>
            </w:pPr>
            <w:r w:rsidRPr="00372578">
              <w:t>Y</w:t>
            </w:r>
          </w:p>
        </w:tc>
        <w:tc>
          <w:tcPr>
            <w:tcW w:w="1480" w:type="dxa"/>
            <w:tcBorders>
              <w:left w:val="single" w:sz="4" w:space="0" w:color="000000" w:themeColor="text1"/>
              <w:bottom w:val="single" w:sz="18" w:space="0" w:color="000000" w:themeColor="text1"/>
              <w:right w:val="single" w:sz="4" w:space="0" w:color="000000" w:themeColor="text1"/>
            </w:tcBorders>
            <w:noWrap/>
          </w:tcPr>
          <w:p w:rsidR="00372578" w:rsidRPr="00372578" w:rsidRDefault="00372578" w:rsidP="00372578">
            <w:pPr>
              <w:pStyle w:val="Reference"/>
              <w:jc w:val="center"/>
            </w:pPr>
            <w:r w:rsidRPr="00372578">
              <w:t>Y'</w:t>
            </w:r>
          </w:p>
        </w:tc>
        <w:tc>
          <w:tcPr>
            <w:tcW w:w="1480" w:type="dxa"/>
            <w:tcBorders>
              <w:left w:val="single" w:sz="4" w:space="0" w:color="000000" w:themeColor="text1"/>
              <w:bottom w:val="single" w:sz="18" w:space="0" w:color="000000" w:themeColor="text1"/>
              <w:right w:val="single" w:sz="4" w:space="0" w:color="000000" w:themeColor="text1"/>
            </w:tcBorders>
            <w:noWrap/>
          </w:tcPr>
          <w:p w:rsidR="00372578" w:rsidRPr="00372578" w:rsidRDefault="00372578" w:rsidP="00372578">
            <w:pPr>
              <w:pStyle w:val="Reference"/>
              <w:jc w:val="center"/>
            </w:pPr>
            <w:r w:rsidRPr="00372578">
              <w:t>(Y-Y')</w:t>
            </w:r>
          </w:p>
        </w:tc>
      </w:tr>
      <w:tr w:rsidR="00372578" w:rsidRPr="00372578">
        <w:trPr>
          <w:trHeight w:val="260"/>
          <w:jc w:val="center"/>
        </w:trPr>
        <w:tc>
          <w:tcPr>
            <w:tcW w:w="2378" w:type="dxa"/>
            <w:tcBorders>
              <w:top w:val="single" w:sz="4" w:space="0" w:color="000000" w:themeColor="text1"/>
              <w:right w:val="single" w:sz="4" w:space="0" w:color="000000" w:themeColor="text1"/>
            </w:tcBorders>
            <w:noWrap/>
          </w:tcPr>
          <w:p w:rsidR="00372578" w:rsidRPr="00372578" w:rsidRDefault="00372578" w:rsidP="00372578">
            <w:pPr>
              <w:pStyle w:val="Reference"/>
              <w:jc w:val="right"/>
            </w:pPr>
            <w:r w:rsidRPr="00372578">
              <w:t>1</w:t>
            </w:r>
          </w:p>
        </w:tc>
        <w:tc>
          <w:tcPr>
            <w:tcW w:w="1480" w:type="dxa"/>
            <w:tcBorders>
              <w:top w:val="single" w:sz="4" w:space="0" w:color="000000" w:themeColor="text1"/>
              <w:left w:val="single" w:sz="4" w:space="0" w:color="000000" w:themeColor="text1"/>
              <w:right w:val="single" w:sz="4" w:space="0" w:color="000000" w:themeColor="text1"/>
            </w:tcBorders>
            <w:noWrap/>
          </w:tcPr>
          <w:p w:rsidR="00372578" w:rsidRPr="00372578" w:rsidRDefault="00451849" w:rsidP="00372578">
            <w:pPr>
              <w:pStyle w:val="Reference"/>
              <w:jc w:val="center"/>
            </w:pPr>
            <w:r>
              <w:t>11</w:t>
            </w:r>
          </w:p>
        </w:tc>
        <w:tc>
          <w:tcPr>
            <w:tcW w:w="1480" w:type="dxa"/>
            <w:tcBorders>
              <w:top w:val="single" w:sz="4" w:space="0" w:color="000000" w:themeColor="text1"/>
              <w:left w:val="single" w:sz="4" w:space="0" w:color="000000" w:themeColor="text1"/>
              <w:right w:val="single" w:sz="18" w:space="0" w:color="000000" w:themeColor="text1"/>
            </w:tcBorders>
            <w:noWrap/>
          </w:tcPr>
          <w:p w:rsidR="00372578" w:rsidRPr="00372578" w:rsidRDefault="00372578" w:rsidP="00372578">
            <w:pPr>
              <w:pStyle w:val="Reference"/>
              <w:jc w:val="center"/>
            </w:pPr>
            <w:r w:rsidRPr="00372578">
              <w:t>2</w:t>
            </w:r>
          </w:p>
        </w:tc>
        <w:tc>
          <w:tcPr>
            <w:tcW w:w="1480" w:type="dxa"/>
            <w:tcBorders>
              <w:top w:val="single" w:sz="18" w:space="0" w:color="000000" w:themeColor="text1"/>
              <w:left w:val="single" w:sz="18"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center"/>
            </w:pPr>
          </w:p>
        </w:tc>
        <w:tc>
          <w:tcPr>
            <w:tcW w:w="1480" w:type="dxa"/>
            <w:tcBorders>
              <w:top w:val="single" w:sz="18" w:space="0" w:color="000000" w:themeColor="text1"/>
              <w:left w:val="single" w:sz="4" w:space="0" w:color="000000" w:themeColor="text1"/>
              <w:bottom w:val="single" w:sz="4" w:space="0" w:color="000000" w:themeColor="text1"/>
              <w:right w:val="single" w:sz="18" w:space="0" w:color="000000" w:themeColor="text1"/>
            </w:tcBorders>
            <w:noWrap/>
          </w:tcPr>
          <w:p w:rsidR="00372578" w:rsidRPr="00372578" w:rsidRDefault="00372578" w:rsidP="00372578">
            <w:pPr>
              <w:pStyle w:val="Reference"/>
              <w:jc w:val="center"/>
            </w:pPr>
          </w:p>
        </w:tc>
      </w:tr>
      <w:tr w:rsidR="00372578" w:rsidRPr="00372578">
        <w:trPr>
          <w:trHeight w:val="260"/>
          <w:jc w:val="center"/>
        </w:trPr>
        <w:tc>
          <w:tcPr>
            <w:tcW w:w="2378" w:type="dxa"/>
            <w:tcBorders>
              <w:right w:val="single" w:sz="4" w:space="0" w:color="000000" w:themeColor="text1"/>
            </w:tcBorders>
            <w:noWrap/>
          </w:tcPr>
          <w:p w:rsidR="00372578" w:rsidRPr="00372578" w:rsidRDefault="00372578" w:rsidP="00372578">
            <w:pPr>
              <w:pStyle w:val="Reference"/>
              <w:jc w:val="right"/>
            </w:pPr>
            <w:r w:rsidRPr="00372578">
              <w:t>2</w:t>
            </w:r>
          </w:p>
        </w:tc>
        <w:tc>
          <w:tcPr>
            <w:tcW w:w="1480" w:type="dxa"/>
            <w:tcBorders>
              <w:left w:val="single" w:sz="4" w:space="0" w:color="000000" w:themeColor="text1"/>
              <w:right w:val="single" w:sz="4" w:space="0" w:color="000000" w:themeColor="text1"/>
            </w:tcBorders>
            <w:noWrap/>
          </w:tcPr>
          <w:p w:rsidR="00372578" w:rsidRPr="00372578" w:rsidRDefault="00372578" w:rsidP="00372578">
            <w:pPr>
              <w:pStyle w:val="Reference"/>
              <w:jc w:val="center"/>
            </w:pPr>
            <w:r w:rsidRPr="00372578">
              <w:t>3</w:t>
            </w:r>
          </w:p>
        </w:tc>
        <w:tc>
          <w:tcPr>
            <w:tcW w:w="1480" w:type="dxa"/>
            <w:tcBorders>
              <w:left w:val="single" w:sz="4" w:space="0" w:color="000000" w:themeColor="text1"/>
              <w:right w:val="single" w:sz="18" w:space="0" w:color="000000" w:themeColor="text1"/>
            </w:tcBorders>
            <w:noWrap/>
          </w:tcPr>
          <w:p w:rsidR="00372578" w:rsidRPr="00372578" w:rsidRDefault="00372578" w:rsidP="00372578">
            <w:pPr>
              <w:pStyle w:val="Reference"/>
              <w:jc w:val="center"/>
            </w:pPr>
            <w:r w:rsidRPr="00372578">
              <w:t>0</w:t>
            </w:r>
          </w:p>
        </w:tc>
        <w:tc>
          <w:tcPr>
            <w:tcW w:w="1480" w:type="dxa"/>
            <w:tcBorders>
              <w:top w:val="single" w:sz="4" w:space="0" w:color="000000" w:themeColor="text1"/>
              <w:left w:val="single" w:sz="18"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center"/>
            </w:pPr>
          </w:p>
        </w:tc>
        <w:tc>
          <w:tcPr>
            <w:tcW w:w="1480" w:type="dxa"/>
            <w:tcBorders>
              <w:top w:val="single" w:sz="4" w:space="0" w:color="000000" w:themeColor="text1"/>
              <w:left w:val="single" w:sz="4" w:space="0" w:color="000000" w:themeColor="text1"/>
              <w:bottom w:val="single" w:sz="4" w:space="0" w:color="000000" w:themeColor="text1"/>
              <w:right w:val="single" w:sz="18" w:space="0" w:color="000000" w:themeColor="text1"/>
            </w:tcBorders>
            <w:noWrap/>
          </w:tcPr>
          <w:p w:rsidR="00372578" w:rsidRPr="00372578" w:rsidRDefault="00372578" w:rsidP="00372578">
            <w:pPr>
              <w:pStyle w:val="Reference"/>
              <w:jc w:val="center"/>
            </w:pPr>
          </w:p>
        </w:tc>
      </w:tr>
      <w:tr w:rsidR="00372578" w:rsidRPr="00372578">
        <w:trPr>
          <w:trHeight w:val="260"/>
          <w:jc w:val="center"/>
        </w:trPr>
        <w:tc>
          <w:tcPr>
            <w:tcW w:w="2378" w:type="dxa"/>
            <w:tcBorders>
              <w:bottom w:val="single" w:sz="4" w:space="0" w:color="000000" w:themeColor="text1"/>
              <w:right w:val="single" w:sz="4" w:space="0" w:color="000000" w:themeColor="text1"/>
            </w:tcBorders>
            <w:noWrap/>
          </w:tcPr>
          <w:p w:rsidR="00372578" w:rsidRPr="00372578" w:rsidRDefault="00372578" w:rsidP="00372578">
            <w:pPr>
              <w:pStyle w:val="Reference"/>
              <w:jc w:val="right"/>
            </w:pPr>
            <w:r w:rsidRPr="00372578">
              <w:t>3</w:t>
            </w:r>
          </w:p>
        </w:tc>
        <w:tc>
          <w:tcPr>
            <w:tcW w:w="1480" w:type="dxa"/>
            <w:tcBorders>
              <w:left w:val="single" w:sz="4"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center"/>
            </w:pPr>
            <w:r w:rsidRPr="00372578">
              <w:t>7</w:t>
            </w:r>
          </w:p>
        </w:tc>
        <w:tc>
          <w:tcPr>
            <w:tcW w:w="1480" w:type="dxa"/>
            <w:tcBorders>
              <w:left w:val="single" w:sz="4" w:space="0" w:color="000000" w:themeColor="text1"/>
              <w:bottom w:val="single" w:sz="4" w:space="0" w:color="000000" w:themeColor="text1"/>
              <w:right w:val="single" w:sz="18" w:space="0" w:color="000000" w:themeColor="text1"/>
            </w:tcBorders>
            <w:noWrap/>
          </w:tcPr>
          <w:p w:rsidR="00372578" w:rsidRPr="00372578" w:rsidRDefault="00372578" w:rsidP="00372578">
            <w:pPr>
              <w:pStyle w:val="Reference"/>
              <w:jc w:val="center"/>
            </w:pPr>
            <w:r w:rsidRPr="00372578">
              <w:t>10</w:t>
            </w:r>
          </w:p>
        </w:tc>
        <w:tc>
          <w:tcPr>
            <w:tcW w:w="1480" w:type="dxa"/>
            <w:tcBorders>
              <w:top w:val="single" w:sz="4" w:space="0" w:color="000000" w:themeColor="text1"/>
              <w:left w:val="single" w:sz="18"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center"/>
            </w:pPr>
          </w:p>
        </w:tc>
        <w:tc>
          <w:tcPr>
            <w:tcW w:w="1480" w:type="dxa"/>
            <w:tcBorders>
              <w:top w:val="single" w:sz="4" w:space="0" w:color="000000" w:themeColor="text1"/>
              <w:left w:val="single" w:sz="4" w:space="0" w:color="000000" w:themeColor="text1"/>
              <w:bottom w:val="single" w:sz="4" w:space="0" w:color="000000" w:themeColor="text1"/>
              <w:right w:val="single" w:sz="18" w:space="0" w:color="000000" w:themeColor="text1"/>
            </w:tcBorders>
            <w:noWrap/>
          </w:tcPr>
          <w:p w:rsidR="00372578" w:rsidRPr="00372578" w:rsidRDefault="00372578" w:rsidP="00372578">
            <w:pPr>
              <w:pStyle w:val="Reference"/>
              <w:jc w:val="center"/>
            </w:pPr>
          </w:p>
        </w:tc>
      </w:tr>
      <w:tr w:rsidR="00372578" w:rsidRPr="00372578">
        <w:trPr>
          <w:trHeight w:val="260"/>
          <w:jc w:val="center"/>
        </w:trPr>
        <w:tc>
          <w:tcPr>
            <w:tcW w:w="2378" w:type="dxa"/>
            <w:tcBorders>
              <w:top w:val="single" w:sz="4"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right"/>
            </w:pPr>
            <w:r w:rsidRPr="00372578">
              <w:t>Sums</w:t>
            </w:r>
            <w:r w:rsidR="00BB1060">
              <w:t xml:space="preserve"> of scores</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noWrap/>
          </w:tcPr>
          <w:p w:rsidR="00372578" w:rsidRPr="00372578" w:rsidRDefault="00372578" w:rsidP="00372578">
            <w:pPr>
              <w:pStyle w:val="Reference"/>
              <w:jc w:val="center"/>
            </w:pPr>
          </w:p>
        </w:tc>
        <w:tc>
          <w:tcPr>
            <w:tcW w:w="14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D9D9D9"/>
            <w:noWrap/>
          </w:tcPr>
          <w:p w:rsidR="00372578" w:rsidRPr="00372578" w:rsidRDefault="00372578" w:rsidP="00372578">
            <w:pPr>
              <w:pStyle w:val="Reference"/>
              <w:jc w:val="center"/>
            </w:pPr>
          </w:p>
        </w:tc>
        <w:tc>
          <w:tcPr>
            <w:tcW w:w="1480" w:type="dxa"/>
            <w:tcBorders>
              <w:top w:val="single" w:sz="4" w:space="0" w:color="000000" w:themeColor="text1"/>
              <w:left w:val="single" w:sz="18"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center"/>
            </w:pPr>
          </w:p>
        </w:tc>
        <w:tc>
          <w:tcPr>
            <w:tcW w:w="1480" w:type="dxa"/>
            <w:tcBorders>
              <w:top w:val="single" w:sz="4" w:space="0" w:color="000000" w:themeColor="text1"/>
              <w:left w:val="single" w:sz="4" w:space="0" w:color="000000" w:themeColor="text1"/>
              <w:bottom w:val="single" w:sz="4" w:space="0" w:color="000000" w:themeColor="text1"/>
              <w:right w:val="single" w:sz="18" w:space="0" w:color="000000" w:themeColor="text1"/>
            </w:tcBorders>
            <w:noWrap/>
          </w:tcPr>
          <w:p w:rsidR="00372578" w:rsidRPr="00372578" w:rsidRDefault="00372578" w:rsidP="00372578">
            <w:pPr>
              <w:pStyle w:val="Reference"/>
              <w:jc w:val="center"/>
            </w:pPr>
          </w:p>
        </w:tc>
      </w:tr>
      <w:tr w:rsidR="00372578" w:rsidRPr="00372578">
        <w:trPr>
          <w:trHeight w:val="260"/>
          <w:jc w:val="center"/>
        </w:trPr>
        <w:tc>
          <w:tcPr>
            <w:tcW w:w="2378" w:type="dxa"/>
            <w:tcBorders>
              <w:top w:val="single" w:sz="4" w:space="0" w:color="000000" w:themeColor="text1"/>
              <w:bottom w:val="single" w:sz="4" w:space="0" w:color="000000" w:themeColor="text1"/>
              <w:right w:val="single" w:sz="4" w:space="0" w:color="000000" w:themeColor="text1"/>
            </w:tcBorders>
            <w:noWrap/>
          </w:tcPr>
          <w:p w:rsidR="00372578" w:rsidRPr="00372578" w:rsidRDefault="00372578" w:rsidP="00835B9D">
            <w:pPr>
              <w:pStyle w:val="Reference"/>
              <w:jc w:val="right"/>
            </w:pPr>
            <w:r w:rsidRPr="00372578">
              <w:t>Sum</w:t>
            </w:r>
            <w:r w:rsidR="00BB1060">
              <w:t>s</w:t>
            </w:r>
            <w:r w:rsidRPr="00372578">
              <w:t xml:space="preserve"> of </w:t>
            </w:r>
            <w:r w:rsidR="00BB1060">
              <w:t>squared s</w:t>
            </w:r>
            <w:r w:rsidR="00835B9D">
              <w:t>cores</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noWrap/>
          </w:tcPr>
          <w:p w:rsidR="00372578" w:rsidRPr="00372578" w:rsidRDefault="00372578" w:rsidP="00372578">
            <w:pPr>
              <w:pStyle w:val="Reference"/>
              <w:jc w:val="center"/>
            </w:pPr>
          </w:p>
        </w:tc>
        <w:tc>
          <w:tcPr>
            <w:tcW w:w="14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D9D9D9"/>
            <w:noWrap/>
          </w:tcPr>
          <w:p w:rsidR="00372578" w:rsidRPr="00372578" w:rsidRDefault="00372578" w:rsidP="00372578">
            <w:pPr>
              <w:pStyle w:val="Reference"/>
              <w:jc w:val="center"/>
            </w:pPr>
          </w:p>
        </w:tc>
        <w:tc>
          <w:tcPr>
            <w:tcW w:w="1480" w:type="dxa"/>
            <w:tcBorders>
              <w:top w:val="single" w:sz="4" w:space="0" w:color="000000" w:themeColor="text1"/>
              <w:left w:val="single" w:sz="18"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center"/>
            </w:pPr>
          </w:p>
        </w:tc>
        <w:tc>
          <w:tcPr>
            <w:tcW w:w="1480" w:type="dxa"/>
            <w:tcBorders>
              <w:top w:val="single" w:sz="4" w:space="0" w:color="000000" w:themeColor="text1"/>
              <w:left w:val="single" w:sz="4" w:space="0" w:color="000000" w:themeColor="text1"/>
              <w:bottom w:val="single" w:sz="4" w:space="0" w:color="000000" w:themeColor="text1"/>
              <w:right w:val="single" w:sz="18" w:space="0" w:color="000000" w:themeColor="text1"/>
            </w:tcBorders>
            <w:noWrap/>
          </w:tcPr>
          <w:p w:rsidR="00372578" w:rsidRPr="00372578" w:rsidRDefault="00372578" w:rsidP="00372578">
            <w:pPr>
              <w:pStyle w:val="Reference"/>
              <w:jc w:val="center"/>
            </w:pPr>
          </w:p>
        </w:tc>
      </w:tr>
      <w:tr w:rsidR="00372578" w:rsidRPr="00372578">
        <w:trPr>
          <w:trHeight w:val="260"/>
          <w:jc w:val="center"/>
        </w:trPr>
        <w:tc>
          <w:tcPr>
            <w:tcW w:w="2378" w:type="dxa"/>
            <w:tcBorders>
              <w:top w:val="single" w:sz="4"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right"/>
            </w:pPr>
            <w:r w:rsidRPr="00372578">
              <w:t>Means</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noWrap/>
          </w:tcPr>
          <w:p w:rsidR="00372578" w:rsidRPr="00372578" w:rsidRDefault="00372578" w:rsidP="00372578">
            <w:pPr>
              <w:pStyle w:val="Reference"/>
              <w:jc w:val="center"/>
            </w:pPr>
          </w:p>
        </w:tc>
        <w:tc>
          <w:tcPr>
            <w:tcW w:w="14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D9D9D9"/>
            <w:noWrap/>
          </w:tcPr>
          <w:p w:rsidR="00372578" w:rsidRPr="00372578" w:rsidRDefault="00372578" w:rsidP="00372578">
            <w:pPr>
              <w:pStyle w:val="Reference"/>
              <w:jc w:val="center"/>
            </w:pPr>
          </w:p>
        </w:tc>
        <w:tc>
          <w:tcPr>
            <w:tcW w:w="1480" w:type="dxa"/>
            <w:tcBorders>
              <w:top w:val="single" w:sz="4" w:space="0" w:color="000000" w:themeColor="text1"/>
              <w:left w:val="single" w:sz="18"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center"/>
            </w:pPr>
          </w:p>
        </w:tc>
        <w:tc>
          <w:tcPr>
            <w:tcW w:w="1480" w:type="dxa"/>
            <w:tcBorders>
              <w:top w:val="single" w:sz="4" w:space="0" w:color="000000" w:themeColor="text1"/>
              <w:left w:val="single" w:sz="4" w:space="0" w:color="000000" w:themeColor="text1"/>
              <w:bottom w:val="single" w:sz="4" w:space="0" w:color="000000" w:themeColor="text1"/>
              <w:right w:val="single" w:sz="18" w:space="0" w:color="000000" w:themeColor="text1"/>
            </w:tcBorders>
            <w:noWrap/>
          </w:tcPr>
          <w:p w:rsidR="00372578" w:rsidRPr="00372578" w:rsidRDefault="00372578" w:rsidP="00372578">
            <w:pPr>
              <w:pStyle w:val="Reference"/>
              <w:jc w:val="center"/>
            </w:pPr>
          </w:p>
        </w:tc>
      </w:tr>
      <w:tr w:rsidR="00372578" w:rsidRPr="00372578">
        <w:trPr>
          <w:trHeight w:val="260"/>
          <w:jc w:val="center"/>
        </w:trPr>
        <w:tc>
          <w:tcPr>
            <w:tcW w:w="2378" w:type="dxa"/>
            <w:tcBorders>
              <w:top w:val="single" w:sz="4" w:space="0" w:color="000000" w:themeColor="text1"/>
              <w:bottom w:val="single" w:sz="4" w:space="0" w:color="000000" w:themeColor="text1"/>
              <w:right w:val="single" w:sz="4" w:space="0" w:color="000000" w:themeColor="text1"/>
            </w:tcBorders>
            <w:noWrap/>
          </w:tcPr>
          <w:p w:rsidR="00372578" w:rsidRPr="00372578" w:rsidRDefault="00372578" w:rsidP="00372578">
            <w:pPr>
              <w:pStyle w:val="Reference"/>
              <w:jc w:val="right"/>
            </w:pPr>
            <w:r w:rsidRPr="00372578">
              <w:t>Variances</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noWrap/>
          </w:tcPr>
          <w:p w:rsidR="00372578" w:rsidRPr="00372578" w:rsidRDefault="00372578" w:rsidP="00372578">
            <w:pPr>
              <w:pStyle w:val="Reference"/>
              <w:jc w:val="center"/>
            </w:pPr>
          </w:p>
        </w:tc>
        <w:tc>
          <w:tcPr>
            <w:tcW w:w="148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D9D9D9"/>
            <w:noWrap/>
          </w:tcPr>
          <w:p w:rsidR="00372578" w:rsidRPr="00372578" w:rsidRDefault="00372578" w:rsidP="00372578">
            <w:pPr>
              <w:pStyle w:val="Reference"/>
              <w:jc w:val="center"/>
            </w:pPr>
          </w:p>
        </w:tc>
        <w:tc>
          <w:tcPr>
            <w:tcW w:w="1480" w:type="dxa"/>
            <w:tcBorders>
              <w:top w:val="single" w:sz="4" w:space="0" w:color="000000" w:themeColor="text1"/>
              <w:left w:val="single" w:sz="18" w:space="0" w:color="000000" w:themeColor="text1"/>
              <w:bottom w:val="single" w:sz="18" w:space="0" w:color="000000" w:themeColor="text1"/>
              <w:right w:val="single" w:sz="4" w:space="0" w:color="000000" w:themeColor="text1"/>
            </w:tcBorders>
            <w:noWrap/>
          </w:tcPr>
          <w:p w:rsidR="00372578" w:rsidRPr="00372578" w:rsidRDefault="00372578" w:rsidP="00372578">
            <w:pPr>
              <w:pStyle w:val="Reference"/>
              <w:jc w:val="center"/>
            </w:pPr>
          </w:p>
        </w:tc>
        <w:tc>
          <w:tcPr>
            <w:tcW w:w="1480" w:type="dxa"/>
            <w:tcBorders>
              <w:top w:val="single" w:sz="4" w:space="0" w:color="000000" w:themeColor="text1"/>
              <w:left w:val="single" w:sz="4" w:space="0" w:color="000000" w:themeColor="text1"/>
              <w:bottom w:val="single" w:sz="18" w:space="0" w:color="000000" w:themeColor="text1"/>
              <w:right w:val="single" w:sz="18" w:space="0" w:color="000000" w:themeColor="text1"/>
            </w:tcBorders>
            <w:noWrap/>
          </w:tcPr>
          <w:p w:rsidR="00372578" w:rsidRPr="00372578" w:rsidRDefault="00372578" w:rsidP="00372578">
            <w:pPr>
              <w:pStyle w:val="Reference"/>
              <w:jc w:val="center"/>
            </w:pPr>
          </w:p>
        </w:tc>
      </w:tr>
    </w:tbl>
    <w:p w:rsidR="007B32D5" w:rsidRDefault="007B32D5" w:rsidP="00F4533F">
      <w:pPr>
        <w:pStyle w:val="Reference"/>
      </w:pPr>
    </w:p>
    <w:p w:rsidR="00C91043" w:rsidRDefault="007B32D5" w:rsidP="00F4533F">
      <w:pPr>
        <w:pStyle w:val="Reference"/>
      </w:pPr>
      <w:r>
        <w:t xml:space="preserve">a) fill in the </w:t>
      </w:r>
      <w:r w:rsidR="00ED00BF">
        <w:t>eight</w:t>
      </w:r>
      <w:r>
        <w:t xml:space="preserve"> shaded cells of the table: </w:t>
      </w:r>
      <w:r w:rsidR="000B5E5E">
        <w:t xml:space="preserve">that is, compute and fill in the values of </w:t>
      </w:r>
      <w:r w:rsidR="000B5E5E">
        <w:rPr>
          <w:rFonts w:ascii="Symbol" w:hAnsi="Symbol"/>
        </w:rPr>
        <w:t></w:t>
      </w:r>
      <w:r w:rsidR="000B5E5E">
        <w:t xml:space="preserve">X, </w:t>
      </w:r>
      <w:r w:rsidR="000B5E5E">
        <w:rPr>
          <w:rFonts w:ascii="Symbol" w:hAnsi="Symbol"/>
        </w:rPr>
        <w:t></w:t>
      </w:r>
      <w:r w:rsidR="000B5E5E">
        <w:t>X</w:t>
      </w:r>
      <w:r w:rsidR="000B5E5E">
        <w:rPr>
          <w:vertAlign w:val="superscript"/>
        </w:rPr>
        <w:t>2</w:t>
      </w:r>
      <w:r w:rsidR="000B5E5E">
        <w:t xml:space="preserve">, </w:t>
      </w:r>
      <w:r w:rsidR="000B5E5E">
        <w:rPr>
          <w:rFonts w:ascii="Symbol" w:hAnsi="Symbol"/>
        </w:rPr>
        <w:t></w:t>
      </w:r>
      <w:r w:rsidR="000B5E5E">
        <w:t xml:space="preserve">Y, </w:t>
      </w:r>
      <w:r w:rsidR="00DB65C6">
        <w:t xml:space="preserve">and </w:t>
      </w:r>
      <w:r w:rsidR="000B5E5E">
        <w:rPr>
          <w:rFonts w:ascii="Symbol" w:hAnsi="Symbol"/>
        </w:rPr>
        <w:t></w:t>
      </w:r>
      <w:r w:rsidR="000B5E5E">
        <w:t>Y</w:t>
      </w:r>
      <w:r w:rsidR="000B5E5E">
        <w:rPr>
          <w:vertAlign w:val="superscript"/>
        </w:rPr>
        <w:t>2</w:t>
      </w:r>
      <w:r w:rsidR="000B5E5E">
        <w:t>, along with the means and variances of the X’s and the Y’s (and by “variance” we mean</w:t>
      </w:r>
      <w:r w:rsidR="0090178E">
        <w:t xml:space="preserve"> the variance of the sample, S</w:t>
      </w:r>
      <w:r w:rsidR="0090178E">
        <w:rPr>
          <w:vertAlign w:val="superscript"/>
        </w:rPr>
        <w:t>2</w:t>
      </w:r>
      <w:r w:rsidR="0090178E">
        <w:t xml:space="preserve">, </w:t>
      </w:r>
      <w:r w:rsidR="0090178E" w:rsidRPr="003E2AD0">
        <w:rPr>
          <w:i/>
        </w:rPr>
        <w:t>not</w:t>
      </w:r>
      <w:r w:rsidR="0090178E">
        <w:t xml:space="preserve"> an estimate of a population variance</w:t>
      </w:r>
      <w:r w:rsidR="003E2AD0">
        <w:t xml:space="preserve">, est </w:t>
      </w:r>
      <w:r w:rsidR="003E2AD0">
        <w:rPr>
          <w:rFonts w:ascii="Symbol" w:hAnsi="Symbol"/>
        </w:rPr>
        <w:t></w:t>
      </w:r>
      <w:r w:rsidR="003E2AD0">
        <w:rPr>
          <w:vertAlign w:val="superscript"/>
        </w:rPr>
        <w:t>2</w:t>
      </w:r>
      <w:r w:rsidR="00FE10F0">
        <w:t>)</w:t>
      </w:r>
      <w:r w:rsidR="003E2AD0">
        <w:t>.</w:t>
      </w:r>
      <w:r w:rsidR="00E019AF">
        <w:t xml:space="preserve"> (8 points)</w:t>
      </w:r>
    </w:p>
    <w:p w:rsidR="00113EF6" w:rsidRDefault="007D536D" w:rsidP="00F4533F">
      <w:pPr>
        <w:pStyle w:val="Reference"/>
      </w:pPr>
      <w:r>
        <w:br w:type="page"/>
      </w:r>
      <w:r w:rsidR="00C91043">
        <w:t>b) Compute</w:t>
      </w:r>
      <w:r w:rsidR="00ED00BF">
        <w:t xml:space="preserve"> b and a,</w:t>
      </w:r>
      <w:r w:rsidR="00C91043">
        <w:t xml:space="preserve"> the slope and intercept of the regression </w:t>
      </w:r>
      <w:r w:rsidR="00E967FC">
        <w:t>equation</w:t>
      </w:r>
      <w:r w:rsidR="00C91043">
        <w:t xml:space="preserve"> for predicting Y from X.</w:t>
      </w:r>
      <w:r w:rsidR="000A42B0">
        <w:t xml:space="preserve"> (</w:t>
      </w:r>
      <w:r w:rsidR="004F6A50">
        <w:t>12</w:t>
      </w:r>
      <w:r w:rsidR="000A42B0">
        <w:t xml:space="preserve"> points)</w:t>
      </w: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ED00BF" w:rsidRDefault="00ED00BF" w:rsidP="00F4533F">
      <w:pPr>
        <w:pStyle w:val="Reference"/>
      </w:pPr>
    </w:p>
    <w:p w:rsidR="00113EF6" w:rsidRDefault="00ED00BF" w:rsidP="00F4533F">
      <w:pPr>
        <w:pStyle w:val="Reference"/>
      </w:pPr>
      <w:r>
        <w:t xml:space="preserve">c) Fill in the remaining </w:t>
      </w:r>
      <w:r w:rsidR="00C81BD5">
        <w:t>14</w:t>
      </w:r>
      <w:r>
        <w:t xml:space="preserve"> (unshaded</w:t>
      </w:r>
      <w:r w:rsidR="00C81BD5">
        <w:t>, boxed</w:t>
      </w:r>
      <w:r>
        <w:t>) cells of the table.</w:t>
      </w:r>
      <w:r w:rsidR="00E967FC">
        <w:t xml:space="preserve"> Note of course that Y’ is the score predicted from the corresponding X on the basis of your regression equation from Part (b).</w:t>
      </w:r>
      <w:r w:rsidR="00EF336B" w:rsidRPr="00EF336B">
        <w:t xml:space="preserve"> </w:t>
      </w:r>
      <w:r w:rsidR="00EF336B">
        <w:t>(</w:t>
      </w:r>
      <w:r w:rsidR="000E3F42">
        <w:t>14</w:t>
      </w:r>
      <w:r w:rsidR="00EF336B">
        <w:t xml:space="preserve"> points)</w:t>
      </w: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CA4586" w:rsidRDefault="00CA4586"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BE3B01" w:rsidRDefault="00BE3B01" w:rsidP="00F4533F">
      <w:pPr>
        <w:pStyle w:val="Reference"/>
      </w:pPr>
    </w:p>
    <w:p w:rsidR="00113EF6" w:rsidRDefault="00BE3B01" w:rsidP="00F4533F">
      <w:pPr>
        <w:pStyle w:val="Reference"/>
      </w:pPr>
      <w:r>
        <w:t xml:space="preserve">d) Compute </w:t>
      </w:r>
      <w:r w:rsidR="003918EE">
        <w:t xml:space="preserve">the Pearson </w:t>
      </w:r>
      <w:r>
        <w:t>r</w:t>
      </w:r>
      <w:r>
        <w:rPr>
          <w:vertAlign w:val="superscript"/>
        </w:rPr>
        <w:t>2</w:t>
      </w:r>
      <w:r>
        <w:t xml:space="preserve"> and r, using the standard equation that was gone over in class (and is in the textbook)</w:t>
      </w:r>
      <w:r w:rsidR="00B12C42">
        <w:t xml:space="preserve">. </w:t>
      </w:r>
      <w:r w:rsidR="00B12C42">
        <w:rPr>
          <w:b/>
        </w:rPr>
        <w:t>Be sure to show your work.</w:t>
      </w:r>
      <w:r w:rsidR="00C415C2">
        <w:t xml:space="preserve"> </w:t>
      </w:r>
      <w:r w:rsidR="00CA5984">
        <w:t xml:space="preserve"> (</w:t>
      </w:r>
      <w:r w:rsidR="00A9671E">
        <w:t>6</w:t>
      </w:r>
      <w:r w:rsidR="00CA5984">
        <w:t xml:space="preserve"> points)</w:t>
      </w:r>
    </w:p>
    <w:p w:rsidR="00113EF6" w:rsidRDefault="00113EF6" w:rsidP="00F4533F">
      <w:pPr>
        <w:pStyle w:val="Reference"/>
      </w:pPr>
    </w:p>
    <w:p w:rsidR="0046482D" w:rsidRDefault="0046482D"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4B3E49" w:rsidRPr="00CA5984" w:rsidRDefault="004B3E49" w:rsidP="00F4533F">
      <w:pPr>
        <w:pStyle w:val="Reference"/>
      </w:pPr>
    </w:p>
    <w:p w:rsidR="008B1FC2" w:rsidRPr="008B1FC2" w:rsidRDefault="008B1FC2" w:rsidP="00F4533F">
      <w:pPr>
        <w:pStyle w:val="Reference"/>
      </w:pPr>
      <w:r>
        <w:t xml:space="preserve">e) </w:t>
      </w:r>
      <w:r w:rsidR="004B3E49">
        <w:t xml:space="preserve">Compute </w:t>
      </w:r>
      <w:r w:rsidR="00BB6C17">
        <w:t xml:space="preserve">the Pearson </w:t>
      </w:r>
      <w:r w:rsidR="004B3E49">
        <w:t>r</w:t>
      </w:r>
      <w:r w:rsidR="004B3E49">
        <w:rPr>
          <w:vertAlign w:val="superscript"/>
        </w:rPr>
        <w:t>2</w:t>
      </w:r>
      <w:r w:rsidR="004B3E49">
        <w:t xml:space="preserve"> using </w:t>
      </w:r>
      <w:r w:rsidR="00F4356C">
        <w:t xml:space="preserve">your </w:t>
      </w:r>
      <w:r w:rsidR="000A2919">
        <w:t>results</w:t>
      </w:r>
      <w:r w:rsidR="00F4356C">
        <w:t xml:space="preserve"> from Part </w:t>
      </w:r>
      <w:r w:rsidR="00421E1E">
        <w:t>(c</w:t>
      </w:r>
      <w:r w:rsidR="00497CF2">
        <w:t>)</w:t>
      </w:r>
      <w:r w:rsidR="000A2919">
        <w:t xml:space="preserve"> (whichever of the results that you need</w:t>
      </w:r>
      <w:r w:rsidR="00421E1E">
        <w:t xml:space="preserve"> from Part (c</w:t>
      </w:r>
      <w:r w:rsidR="00610B6F">
        <w:t>)</w:t>
      </w:r>
      <w:r w:rsidR="000A2919">
        <w:t xml:space="preserve">, but </w:t>
      </w:r>
      <w:r w:rsidR="000A2919">
        <w:rPr>
          <w:i/>
        </w:rPr>
        <w:t>only</w:t>
      </w:r>
      <w:r w:rsidR="000A2919">
        <w:t xml:space="preserve"> the results from</w:t>
      </w:r>
      <w:r w:rsidR="00421E1E">
        <w:t xml:space="preserve"> Part (c</w:t>
      </w:r>
      <w:r w:rsidR="000A2919">
        <w:t>))</w:t>
      </w:r>
      <w:r w:rsidR="004B3E49">
        <w:t xml:space="preserve">. </w:t>
      </w:r>
      <w:r w:rsidR="004B3E49">
        <w:rPr>
          <w:b/>
        </w:rPr>
        <w:t>Be sure to show your work.</w:t>
      </w:r>
      <w:r w:rsidR="00974C2E">
        <w:rPr>
          <w:b/>
        </w:rPr>
        <w:t xml:space="preserve"> </w:t>
      </w:r>
      <w:r w:rsidR="00974C2E" w:rsidRPr="00974C2E">
        <w:t>(</w:t>
      </w:r>
      <w:r w:rsidR="00FA2620">
        <w:t>6</w:t>
      </w:r>
      <w:r w:rsidR="00974C2E" w:rsidRPr="00974C2E">
        <w:t xml:space="preserve"> points)</w:t>
      </w:r>
    </w:p>
    <w:p w:rsidR="00113EF6" w:rsidRDefault="00113EF6" w:rsidP="00F4533F">
      <w:pPr>
        <w:pStyle w:val="Reference"/>
      </w:pPr>
    </w:p>
    <w:p w:rsidR="00113EF6" w:rsidRDefault="00113EF6" w:rsidP="00F4533F">
      <w:pPr>
        <w:pStyle w:val="Reference"/>
      </w:pPr>
    </w:p>
    <w:p w:rsidR="00113EF6" w:rsidRDefault="00113EF6" w:rsidP="00F4533F">
      <w:pPr>
        <w:pStyle w:val="Reference"/>
      </w:pPr>
    </w:p>
    <w:p w:rsidR="00916EBB" w:rsidRPr="008B1FC2" w:rsidRDefault="008B1FC2" w:rsidP="00F4533F">
      <w:pPr>
        <w:pStyle w:val="Reference"/>
      </w:pPr>
      <w:r w:rsidRPr="008B1FC2">
        <w:t>f</w:t>
      </w:r>
      <w:r>
        <w:t xml:space="preserve">) Suppose we asked you to compute the 95% confidence interval around the </w:t>
      </w:r>
      <w:r w:rsidR="004E7136">
        <w:t xml:space="preserve">Pearson </w:t>
      </w:r>
      <w:r>
        <w:t>r that you computed. Why would you run into difficulties?</w:t>
      </w:r>
      <w:r w:rsidR="00FA2620">
        <w:t xml:space="preserve"> (4 points)</w:t>
      </w:r>
    </w:p>
    <w:sectPr w:rsidR="00916EBB" w:rsidRPr="008B1FC2" w:rsidSect="00916EBB">
      <w:headerReference w:type="default" r:id="rId5"/>
      <w:footerReference w:type="default" r:id="rId6"/>
      <w:pgSz w:w="12240" w:h="15840"/>
      <w:pgMar w:top="1440" w:right="1440" w:bottom="1080" w:left="144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altName w:val="Book Antiqua"/>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56C" w:rsidRDefault="00F4356C">
    <w:pPr>
      <w:pStyle w:val="Footer"/>
      <w:tabs>
        <w:tab w:val="clear" w:pos="4320"/>
        <w:tab w:val="clear" w:pos="8640"/>
        <w:tab w:val="center" w:pos="4680"/>
        <w:tab w:val="right" w:pos="9360"/>
      </w:tabs>
      <w:ind w:firstLine="0"/>
    </w:pPr>
    <w:r>
      <w:tab/>
      <w:t xml:space="preserve">Page </w:t>
    </w:r>
    <w:r w:rsidR="0057166B">
      <w:rPr>
        <w:rStyle w:val="PageNumber"/>
      </w:rPr>
      <w:fldChar w:fldCharType="begin"/>
    </w:r>
    <w:r>
      <w:rPr>
        <w:rStyle w:val="PageNumber"/>
      </w:rPr>
      <w:instrText xml:space="preserve"> PAGE </w:instrText>
    </w:r>
    <w:r w:rsidR="0057166B">
      <w:rPr>
        <w:rStyle w:val="PageNumber"/>
      </w:rPr>
      <w:fldChar w:fldCharType="separate"/>
    </w:r>
    <w:r w:rsidR="00957C50">
      <w:rPr>
        <w:rStyle w:val="PageNumber"/>
        <w:noProof/>
      </w:rPr>
      <w:t>2</w:t>
    </w:r>
    <w:r w:rsidR="0057166B">
      <w:rPr>
        <w:rStyle w:val="PageNumber"/>
      </w:rPr>
      <w:fldChar w:fldCharType="end"/>
    </w:r>
    <w:r>
      <w:rPr>
        <w:rStyle w:val="PageNumber"/>
      </w:rPr>
      <w:t xml:space="preserve"> of </w:t>
    </w:r>
    <w:r w:rsidR="0057166B">
      <w:rPr>
        <w:rStyle w:val="PageNumber"/>
      </w:rPr>
      <w:fldChar w:fldCharType="begin"/>
    </w:r>
    <w:r>
      <w:rPr>
        <w:rStyle w:val="PageNumber"/>
      </w:rPr>
      <w:instrText xml:space="preserve"> NUMPAGES </w:instrText>
    </w:r>
    <w:r w:rsidR="0057166B">
      <w:rPr>
        <w:rStyle w:val="PageNumber"/>
      </w:rPr>
      <w:fldChar w:fldCharType="separate"/>
    </w:r>
    <w:r w:rsidR="00957C50">
      <w:rPr>
        <w:rStyle w:val="PageNumber"/>
        <w:noProof/>
      </w:rPr>
      <w:t>6</w:t>
    </w:r>
    <w:r w:rsidR="0057166B">
      <w:rPr>
        <w:rStyle w:val="PageNumber"/>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56C" w:rsidRDefault="00F4356C">
    <w:pPr>
      <w:tabs>
        <w:tab w:val="right" w:pos="5120"/>
        <w:tab w:val="left" w:pos="5760"/>
        <w:tab w:val="right" w:pos="9180"/>
      </w:tabs>
      <w:ind w:hanging="80"/>
    </w:pPr>
    <w:r>
      <w:t>Name</w:t>
    </w:r>
    <w:r>
      <w:rPr>
        <w:u w:val="single"/>
      </w:rPr>
      <w:tab/>
    </w:r>
    <w:r>
      <w:tab/>
      <w:t>Section</w:t>
    </w:r>
    <w:r>
      <w:rPr>
        <w:u w:val="single"/>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B9D"/>
    <w:multiLevelType w:val="multilevel"/>
    <w:tmpl w:val="5AA0238A"/>
    <w:lvl w:ilvl="0">
      <w:start w:val="1"/>
      <w:numFmt w:val="none"/>
      <w:lvlText w:val="%1"/>
      <w:lvlJc w:val="left"/>
      <w:pPr>
        <w:ind w:left="0" w:firstLine="0"/>
      </w:pPr>
      <w:rPr>
        <w:rFonts w:hint="default"/>
      </w:rPr>
    </w:lvl>
    <w:lvl w:ilvl="1">
      <w:start w:val="1"/>
      <w:numFmt w:val="none"/>
      <w:lvlRestart w:val="0"/>
      <w:lvlText w:val="%2Q."/>
      <w:lvlJc w:val="left"/>
      <w:pPr>
        <w:tabs>
          <w:tab w:val="num" w:pos="360"/>
        </w:tabs>
        <w:ind w:left="360" w:hanging="360"/>
      </w:pPr>
      <w:rPr>
        <w:rFonts w:hint="default"/>
      </w:rPr>
    </w:lvl>
    <w:lvl w:ilvl="2">
      <w:start w:val="1"/>
      <w:numFmt w:val="none"/>
      <w:lvlRestart w:val="0"/>
      <w:suff w:val="nothing"/>
      <w:lvlText w:val="%3A.  "/>
      <w:lvlJc w:val="left"/>
      <w:pPr>
        <w:ind w:left="360" w:hanging="360"/>
      </w:pPr>
      <w:rPr>
        <w:rFonts w:hint="default"/>
      </w:rPr>
    </w:lvl>
    <w:lvl w:ilvl="3">
      <w:start w:val="1"/>
      <w:numFmt w:val="decimal"/>
      <w:lvlRestart w:val="2"/>
      <w:lvlText w:val="%4."/>
      <w:lvlJc w:val="left"/>
      <w:pPr>
        <w:tabs>
          <w:tab w:val="num" w:pos="360"/>
        </w:tabs>
        <w:ind w:left="720" w:hanging="360"/>
      </w:pPr>
      <w:rPr>
        <w:rFonts w:hint="default"/>
      </w:rPr>
    </w:lvl>
    <w:lvl w:ilvl="4">
      <w:start w:val="1"/>
      <w:numFmt w:val="lowerLetter"/>
      <w:pStyle w:val="Heading5"/>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lowerLetter"/>
      <w:pStyle w:val="Heading7"/>
      <w:lvlText w:val="(%7)"/>
      <w:lvlJc w:val="left"/>
      <w:pPr>
        <w:tabs>
          <w:tab w:val="num" w:pos="1800"/>
        </w:tabs>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
    <w:nsid w:val="019B4585"/>
    <w:multiLevelType w:val="multilevel"/>
    <w:tmpl w:val="5AA0238A"/>
    <w:lvl w:ilvl="0">
      <w:start w:val="1"/>
      <w:numFmt w:val="none"/>
      <w:lvlText w:val="%1"/>
      <w:lvlJc w:val="left"/>
      <w:pPr>
        <w:ind w:left="0" w:firstLine="0"/>
      </w:pPr>
      <w:rPr>
        <w:rFonts w:hint="default"/>
      </w:rPr>
    </w:lvl>
    <w:lvl w:ilvl="1">
      <w:start w:val="1"/>
      <w:numFmt w:val="none"/>
      <w:lvlRestart w:val="0"/>
      <w:lvlText w:val="%2Q."/>
      <w:lvlJc w:val="left"/>
      <w:pPr>
        <w:tabs>
          <w:tab w:val="num" w:pos="360"/>
        </w:tabs>
        <w:ind w:left="360" w:hanging="360"/>
      </w:pPr>
      <w:rPr>
        <w:rFonts w:hint="default"/>
      </w:rPr>
    </w:lvl>
    <w:lvl w:ilvl="2">
      <w:start w:val="1"/>
      <w:numFmt w:val="none"/>
      <w:lvlRestart w:val="0"/>
      <w:suff w:val="nothing"/>
      <w:lvlText w:val="%3A.  "/>
      <w:lvlJc w:val="left"/>
      <w:pPr>
        <w:ind w:left="360" w:hanging="360"/>
      </w:pPr>
      <w:rPr>
        <w:rFonts w:hint="default"/>
      </w:rPr>
    </w:lvl>
    <w:lvl w:ilvl="3">
      <w:start w:val="1"/>
      <w:numFmt w:val="decimal"/>
      <w:lvlRestart w:val="2"/>
      <w:lvlText w:val="%4."/>
      <w:lvlJc w:val="left"/>
      <w:pPr>
        <w:tabs>
          <w:tab w:val="num" w:pos="36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lowerLetter"/>
      <w:lvlText w:val="(%7)"/>
      <w:lvlJc w:val="left"/>
      <w:pPr>
        <w:tabs>
          <w:tab w:val="num" w:pos="1800"/>
        </w:tabs>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
    <w:nsid w:val="2F9C349F"/>
    <w:multiLevelType w:val="multilevel"/>
    <w:tmpl w:val="5AA0238A"/>
    <w:lvl w:ilvl="0">
      <w:start w:val="1"/>
      <w:numFmt w:val="none"/>
      <w:lvlText w:val="%1"/>
      <w:lvlJc w:val="left"/>
      <w:pPr>
        <w:ind w:left="0" w:firstLine="0"/>
      </w:pPr>
      <w:rPr>
        <w:rFonts w:hint="default"/>
      </w:rPr>
    </w:lvl>
    <w:lvl w:ilvl="1">
      <w:start w:val="1"/>
      <w:numFmt w:val="none"/>
      <w:lvlRestart w:val="0"/>
      <w:lvlText w:val="%2Q."/>
      <w:lvlJc w:val="left"/>
      <w:pPr>
        <w:tabs>
          <w:tab w:val="num" w:pos="360"/>
        </w:tabs>
        <w:ind w:left="360" w:hanging="360"/>
      </w:pPr>
      <w:rPr>
        <w:rFonts w:hint="default"/>
      </w:rPr>
    </w:lvl>
    <w:lvl w:ilvl="2">
      <w:start w:val="1"/>
      <w:numFmt w:val="none"/>
      <w:lvlRestart w:val="0"/>
      <w:suff w:val="nothing"/>
      <w:lvlText w:val="%3A.  "/>
      <w:lvlJc w:val="left"/>
      <w:pPr>
        <w:ind w:left="360" w:hanging="360"/>
      </w:pPr>
      <w:rPr>
        <w:rFonts w:hint="default"/>
      </w:rPr>
    </w:lvl>
    <w:lvl w:ilvl="3">
      <w:start w:val="1"/>
      <w:numFmt w:val="decimal"/>
      <w:lvlRestart w:val="2"/>
      <w:lvlText w:val="%4."/>
      <w:lvlJc w:val="left"/>
      <w:pPr>
        <w:tabs>
          <w:tab w:val="num" w:pos="36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lowerLetter"/>
      <w:lvlText w:val="(%7)"/>
      <w:lvlJc w:val="left"/>
      <w:pPr>
        <w:tabs>
          <w:tab w:val="num" w:pos="1800"/>
        </w:tabs>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3">
    <w:nsid w:val="6258214D"/>
    <w:multiLevelType w:val="multilevel"/>
    <w:tmpl w:val="F69A3024"/>
    <w:lvl w:ilvl="0">
      <w:start w:val="24"/>
      <w:numFmt w:val="none"/>
      <w:lvlText w:val="%1Q."/>
      <w:lvlJc w:val="left"/>
      <w:pPr>
        <w:tabs>
          <w:tab w:val="num" w:pos="2275"/>
        </w:tabs>
        <w:ind w:left="1915" w:hanging="360"/>
      </w:pPr>
      <w:rPr>
        <w:rFonts w:hint="default"/>
      </w:rPr>
    </w:lvl>
    <w:lvl w:ilvl="1">
      <w:numFmt w:val="none"/>
      <w:lvlRestart w:val="0"/>
      <w:lvlText w:val="a)"/>
      <w:lvlJc w:val="left"/>
      <w:pPr>
        <w:tabs>
          <w:tab w:val="num" w:pos="1915"/>
        </w:tabs>
        <w:ind w:left="1915" w:hanging="360"/>
      </w:pPr>
      <w:rPr>
        <w:rFonts w:hint="default"/>
      </w:rPr>
    </w:lvl>
    <w:lvl w:ilvl="2">
      <w:start w:val="1"/>
      <w:numFmt w:val="decimal"/>
      <w:lvlText w:val="%3."/>
      <w:lvlJc w:val="left"/>
      <w:pPr>
        <w:tabs>
          <w:tab w:val="num" w:pos="2275"/>
        </w:tabs>
        <w:ind w:left="2275" w:hanging="360"/>
      </w:pPr>
      <w:rPr>
        <w:rFonts w:hint="default"/>
      </w:rPr>
    </w:lvl>
    <w:lvl w:ilvl="3">
      <w:start w:val="1"/>
      <w:numFmt w:val="lowerLetter"/>
      <w:lvlText w:val="%4."/>
      <w:lvlJc w:val="left"/>
      <w:pPr>
        <w:tabs>
          <w:tab w:val="num" w:pos="2635"/>
        </w:tabs>
        <w:ind w:left="2635" w:hanging="360"/>
      </w:pPr>
      <w:rPr>
        <w:rFonts w:hint="default"/>
      </w:rPr>
    </w:lvl>
    <w:lvl w:ilvl="4">
      <w:start w:val="1"/>
      <w:numFmt w:val="lowerRoman"/>
      <w:lvlText w:val="%5)"/>
      <w:lvlJc w:val="left"/>
      <w:pPr>
        <w:tabs>
          <w:tab w:val="num" w:pos="3355"/>
        </w:tabs>
        <w:ind w:left="2995" w:hanging="360"/>
      </w:pPr>
      <w:rPr>
        <w:rFonts w:hint="default"/>
      </w:rPr>
    </w:lvl>
    <w:lvl w:ilvl="5">
      <w:start w:val="1"/>
      <w:numFmt w:val="decimal"/>
      <w:lvlText w:val="%6."/>
      <w:lvlJc w:val="left"/>
      <w:pPr>
        <w:tabs>
          <w:tab w:val="num" w:pos="2635"/>
        </w:tabs>
        <w:ind w:left="2635" w:hanging="360"/>
      </w:pPr>
      <w:rPr>
        <w:rFonts w:hint="default"/>
      </w:rPr>
    </w:lvl>
    <w:lvl w:ilvl="6">
      <w:start w:val="1"/>
      <w:numFmt w:val="lowerLetter"/>
      <w:lvlText w:val="%7)"/>
      <w:lvlJc w:val="left"/>
      <w:pPr>
        <w:tabs>
          <w:tab w:val="num" w:pos="1915"/>
        </w:tabs>
        <w:ind w:left="1555"/>
      </w:pPr>
      <w:rPr>
        <w:rFonts w:hint="default"/>
      </w:rPr>
    </w:lvl>
    <w:lvl w:ilvl="7">
      <w:start w:val="1"/>
      <w:numFmt w:val="none"/>
      <w:lvlText w:val="%1.%2.%3.%4.%5.%6.%7.%8."/>
      <w:lvlJc w:val="left"/>
      <w:pPr>
        <w:tabs>
          <w:tab w:val="num" w:pos="6595"/>
        </w:tabs>
        <w:ind w:left="5299" w:hanging="1224"/>
      </w:pPr>
      <w:rPr>
        <w:rFonts w:hint="default"/>
      </w:rPr>
    </w:lvl>
    <w:lvl w:ilvl="8">
      <w:start w:val="1"/>
      <w:numFmt w:val="none"/>
      <w:lvlText w:val="%1.%2.%3.%4.%5.%6.%7.%8.%9."/>
      <w:lvlJc w:val="left"/>
      <w:pPr>
        <w:tabs>
          <w:tab w:val="num" w:pos="7315"/>
        </w:tabs>
        <w:ind w:left="5875" w:hanging="1440"/>
      </w:pPr>
      <w:rPr>
        <w:rFonts w:hint="default"/>
      </w:rPr>
    </w:lvl>
  </w:abstractNum>
  <w:abstractNum w:abstractNumId="4">
    <w:nsid w:val="6B8C19D0"/>
    <w:multiLevelType w:val="multilevel"/>
    <w:tmpl w:val="5AA0238A"/>
    <w:lvl w:ilvl="0">
      <w:start w:val="1"/>
      <w:numFmt w:val="none"/>
      <w:lvlText w:val="%1"/>
      <w:lvlJc w:val="left"/>
      <w:pPr>
        <w:ind w:left="0" w:firstLine="0"/>
      </w:pPr>
      <w:rPr>
        <w:rFonts w:hint="default"/>
      </w:rPr>
    </w:lvl>
    <w:lvl w:ilvl="1">
      <w:start w:val="1"/>
      <w:numFmt w:val="none"/>
      <w:lvlRestart w:val="0"/>
      <w:lvlText w:val="%2Q."/>
      <w:lvlJc w:val="left"/>
      <w:pPr>
        <w:tabs>
          <w:tab w:val="num" w:pos="360"/>
        </w:tabs>
        <w:ind w:left="360" w:hanging="360"/>
      </w:pPr>
      <w:rPr>
        <w:rFonts w:hint="default"/>
      </w:rPr>
    </w:lvl>
    <w:lvl w:ilvl="2">
      <w:start w:val="1"/>
      <w:numFmt w:val="none"/>
      <w:lvlRestart w:val="0"/>
      <w:suff w:val="nothing"/>
      <w:lvlText w:val="%3A.  "/>
      <w:lvlJc w:val="left"/>
      <w:pPr>
        <w:ind w:left="360" w:hanging="360"/>
      </w:pPr>
      <w:rPr>
        <w:rFonts w:hint="default"/>
      </w:rPr>
    </w:lvl>
    <w:lvl w:ilvl="3">
      <w:start w:val="1"/>
      <w:numFmt w:val="decimal"/>
      <w:lvlRestart w:val="2"/>
      <w:lvlText w:val="%4."/>
      <w:lvlJc w:val="left"/>
      <w:pPr>
        <w:tabs>
          <w:tab w:val="num" w:pos="36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lowerLetter"/>
      <w:lvlText w:val="(%7)"/>
      <w:lvlJc w:val="left"/>
      <w:pPr>
        <w:tabs>
          <w:tab w:val="num" w:pos="1800"/>
        </w:tabs>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num w:numId="1">
    <w:abstractNumId w:val="3"/>
  </w:num>
  <w:num w:numId="2">
    <w:abstractNumId w:val="0"/>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8543A"/>
    <w:rsid w:val="000050C9"/>
    <w:rsid w:val="000052DF"/>
    <w:rsid w:val="00010986"/>
    <w:rsid w:val="00013D1D"/>
    <w:rsid w:val="00034491"/>
    <w:rsid w:val="00034664"/>
    <w:rsid w:val="0004007C"/>
    <w:rsid w:val="0007434E"/>
    <w:rsid w:val="00075223"/>
    <w:rsid w:val="00077A61"/>
    <w:rsid w:val="0008057D"/>
    <w:rsid w:val="00082A27"/>
    <w:rsid w:val="00084276"/>
    <w:rsid w:val="000859E4"/>
    <w:rsid w:val="00093018"/>
    <w:rsid w:val="00093771"/>
    <w:rsid w:val="00095589"/>
    <w:rsid w:val="000A2919"/>
    <w:rsid w:val="000A2E80"/>
    <w:rsid w:val="000A42B0"/>
    <w:rsid w:val="000B5E5E"/>
    <w:rsid w:val="000D14ED"/>
    <w:rsid w:val="000D2894"/>
    <w:rsid w:val="000D4047"/>
    <w:rsid w:val="000D4A2F"/>
    <w:rsid w:val="000D59C6"/>
    <w:rsid w:val="000E1227"/>
    <w:rsid w:val="000E3DC2"/>
    <w:rsid w:val="000E3F42"/>
    <w:rsid w:val="000E47D1"/>
    <w:rsid w:val="000F0C5B"/>
    <w:rsid w:val="000F7215"/>
    <w:rsid w:val="000F735B"/>
    <w:rsid w:val="001013AB"/>
    <w:rsid w:val="00111680"/>
    <w:rsid w:val="00113EF6"/>
    <w:rsid w:val="001218E3"/>
    <w:rsid w:val="001221AC"/>
    <w:rsid w:val="00126F17"/>
    <w:rsid w:val="00127AC3"/>
    <w:rsid w:val="001316EE"/>
    <w:rsid w:val="00131B4F"/>
    <w:rsid w:val="0013289F"/>
    <w:rsid w:val="00136C31"/>
    <w:rsid w:val="00140D5B"/>
    <w:rsid w:val="0014142E"/>
    <w:rsid w:val="00141E9F"/>
    <w:rsid w:val="00142302"/>
    <w:rsid w:val="00146864"/>
    <w:rsid w:val="0015482F"/>
    <w:rsid w:val="001606C7"/>
    <w:rsid w:val="001670EE"/>
    <w:rsid w:val="00176198"/>
    <w:rsid w:val="001772F3"/>
    <w:rsid w:val="00177DC4"/>
    <w:rsid w:val="00185B87"/>
    <w:rsid w:val="00195A9C"/>
    <w:rsid w:val="001A38D4"/>
    <w:rsid w:val="001A3938"/>
    <w:rsid w:val="001B7F9B"/>
    <w:rsid w:val="001E0D2F"/>
    <w:rsid w:val="002063E9"/>
    <w:rsid w:val="002116C4"/>
    <w:rsid w:val="00215EE4"/>
    <w:rsid w:val="00220ABA"/>
    <w:rsid w:val="002218E0"/>
    <w:rsid w:val="00231A7B"/>
    <w:rsid w:val="002339A0"/>
    <w:rsid w:val="00237AAD"/>
    <w:rsid w:val="00243C31"/>
    <w:rsid w:val="0024417E"/>
    <w:rsid w:val="00245B11"/>
    <w:rsid w:val="0025386B"/>
    <w:rsid w:val="002605EC"/>
    <w:rsid w:val="002622FF"/>
    <w:rsid w:val="002671FE"/>
    <w:rsid w:val="00272E40"/>
    <w:rsid w:val="00272F82"/>
    <w:rsid w:val="0027636B"/>
    <w:rsid w:val="002A1736"/>
    <w:rsid w:val="002A361C"/>
    <w:rsid w:val="002A4421"/>
    <w:rsid w:val="002B6A99"/>
    <w:rsid w:val="002C3555"/>
    <w:rsid w:val="002C7807"/>
    <w:rsid w:val="002E2859"/>
    <w:rsid w:val="002F2270"/>
    <w:rsid w:val="0030163F"/>
    <w:rsid w:val="003058C1"/>
    <w:rsid w:val="00330389"/>
    <w:rsid w:val="003304E8"/>
    <w:rsid w:val="00331A7A"/>
    <w:rsid w:val="00331ECB"/>
    <w:rsid w:val="00334A11"/>
    <w:rsid w:val="00340394"/>
    <w:rsid w:val="00341330"/>
    <w:rsid w:val="003430CC"/>
    <w:rsid w:val="003536D7"/>
    <w:rsid w:val="00355C3E"/>
    <w:rsid w:val="00372578"/>
    <w:rsid w:val="00377A2D"/>
    <w:rsid w:val="003908F0"/>
    <w:rsid w:val="003918EE"/>
    <w:rsid w:val="0039314E"/>
    <w:rsid w:val="003935A5"/>
    <w:rsid w:val="00397AB4"/>
    <w:rsid w:val="003A0F37"/>
    <w:rsid w:val="003A378E"/>
    <w:rsid w:val="003A4691"/>
    <w:rsid w:val="003B5C73"/>
    <w:rsid w:val="003B73FB"/>
    <w:rsid w:val="003C5C1A"/>
    <w:rsid w:val="003D028A"/>
    <w:rsid w:val="003D1CF3"/>
    <w:rsid w:val="003D285F"/>
    <w:rsid w:val="003E2AD0"/>
    <w:rsid w:val="003E42FE"/>
    <w:rsid w:val="003F0EC7"/>
    <w:rsid w:val="003F21CC"/>
    <w:rsid w:val="003F5C16"/>
    <w:rsid w:val="003F7935"/>
    <w:rsid w:val="00411452"/>
    <w:rsid w:val="0041380F"/>
    <w:rsid w:val="004217C6"/>
    <w:rsid w:val="00421E1E"/>
    <w:rsid w:val="0042569C"/>
    <w:rsid w:val="00425AE3"/>
    <w:rsid w:val="0042617E"/>
    <w:rsid w:val="0043038B"/>
    <w:rsid w:val="00430FAE"/>
    <w:rsid w:val="00447155"/>
    <w:rsid w:val="00451849"/>
    <w:rsid w:val="004604CA"/>
    <w:rsid w:val="0046482D"/>
    <w:rsid w:val="004678AD"/>
    <w:rsid w:val="00467B58"/>
    <w:rsid w:val="00470D54"/>
    <w:rsid w:val="004801CD"/>
    <w:rsid w:val="00485FD1"/>
    <w:rsid w:val="00497CF2"/>
    <w:rsid w:val="004A666E"/>
    <w:rsid w:val="004A795D"/>
    <w:rsid w:val="004A7CE2"/>
    <w:rsid w:val="004B156C"/>
    <w:rsid w:val="004B3E49"/>
    <w:rsid w:val="004C20D7"/>
    <w:rsid w:val="004C7D6C"/>
    <w:rsid w:val="004D3F18"/>
    <w:rsid w:val="004D612F"/>
    <w:rsid w:val="004E04BB"/>
    <w:rsid w:val="004E2412"/>
    <w:rsid w:val="004E2647"/>
    <w:rsid w:val="004E597E"/>
    <w:rsid w:val="004E7136"/>
    <w:rsid w:val="004F6A50"/>
    <w:rsid w:val="0051207B"/>
    <w:rsid w:val="00523B02"/>
    <w:rsid w:val="0052585C"/>
    <w:rsid w:val="00531FCE"/>
    <w:rsid w:val="00533FB1"/>
    <w:rsid w:val="00534907"/>
    <w:rsid w:val="005454AF"/>
    <w:rsid w:val="005456B9"/>
    <w:rsid w:val="00552F6F"/>
    <w:rsid w:val="00555A68"/>
    <w:rsid w:val="0057166B"/>
    <w:rsid w:val="005725E7"/>
    <w:rsid w:val="00587692"/>
    <w:rsid w:val="00594F16"/>
    <w:rsid w:val="005A62B2"/>
    <w:rsid w:val="005A72DC"/>
    <w:rsid w:val="005B11CC"/>
    <w:rsid w:val="005C49EC"/>
    <w:rsid w:val="005D4A1F"/>
    <w:rsid w:val="005D52FC"/>
    <w:rsid w:val="005E2446"/>
    <w:rsid w:val="005E313F"/>
    <w:rsid w:val="005F1D31"/>
    <w:rsid w:val="00602387"/>
    <w:rsid w:val="00610B6F"/>
    <w:rsid w:val="006131B7"/>
    <w:rsid w:val="006150A7"/>
    <w:rsid w:val="00624A65"/>
    <w:rsid w:val="00625B6B"/>
    <w:rsid w:val="00637963"/>
    <w:rsid w:val="00645853"/>
    <w:rsid w:val="00646F44"/>
    <w:rsid w:val="00656B3D"/>
    <w:rsid w:val="006679B3"/>
    <w:rsid w:val="0067102F"/>
    <w:rsid w:val="006950A2"/>
    <w:rsid w:val="0069764C"/>
    <w:rsid w:val="006A109E"/>
    <w:rsid w:val="006A2035"/>
    <w:rsid w:val="006A284C"/>
    <w:rsid w:val="006B10E3"/>
    <w:rsid w:val="006B40BE"/>
    <w:rsid w:val="006B42E3"/>
    <w:rsid w:val="006C2402"/>
    <w:rsid w:val="006C5A18"/>
    <w:rsid w:val="006C7D3F"/>
    <w:rsid w:val="006D015C"/>
    <w:rsid w:val="006E1C7E"/>
    <w:rsid w:val="006E7A80"/>
    <w:rsid w:val="006F5A41"/>
    <w:rsid w:val="00703927"/>
    <w:rsid w:val="00707392"/>
    <w:rsid w:val="0071136F"/>
    <w:rsid w:val="0071565B"/>
    <w:rsid w:val="0072171C"/>
    <w:rsid w:val="00723213"/>
    <w:rsid w:val="00750EC0"/>
    <w:rsid w:val="00764AFA"/>
    <w:rsid w:val="00764C17"/>
    <w:rsid w:val="00764FCE"/>
    <w:rsid w:val="007826BB"/>
    <w:rsid w:val="00790B12"/>
    <w:rsid w:val="00796314"/>
    <w:rsid w:val="00797F6D"/>
    <w:rsid w:val="007A153F"/>
    <w:rsid w:val="007A353F"/>
    <w:rsid w:val="007A37D4"/>
    <w:rsid w:val="007A4007"/>
    <w:rsid w:val="007B32D5"/>
    <w:rsid w:val="007C37C6"/>
    <w:rsid w:val="007D36CC"/>
    <w:rsid w:val="007D3D0C"/>
    <w:rsid w:val="007D536D"/>
    <w:rsid w:val="007D74B4"/>
    <w:rsid w:val="007D7F0F"/>
    <w:rsid w:val="007F2C20"/>
    <w:rsid w:val="007F5A98"/>
    <w:rsid w:val="0080058D"/>
    <w:rsid w:val="00803A3E"/>
    <w:rsid w:val="00816283"/>
    <w:rsid w:val="00820AA0"/>
    <w:rsid w:val="008221DA"/>
    <w:rsid w:val="00822781"/>
    <w:rsid w:val="00823E12"/>
    <w:rsid w:val="008251CB"/>
    <w:rsid w:val="00834350"/>
    <w:rsid w:val="00835B9D"/>
    <w:rsid w:val="008424CD"/>
    <w:rsid w:val="00863418"/>
    <w:rsid w:val="00865FE1"/>
    <w:rsid w:val="00873A0A"/>
    <w:rsid w:val="0088543A"/>
    <w:rsid w:val="008871B7"/>
    <w:rsid w:val="00890C33"/>
    <w:rsid w:val="008A03AF"/>
    <w:rsid w:val="008A5A30"/>
    <w:rsid w:val="008A77C8"/>
    <w:rsid w:val="008A7B70"/>
    <w:rsid w:val="008B1FC2"/>
    <w:rsid w:val="008B66B8"/>
    <w:rsid w:val="008E3B3F"/>
    <w:rsid w:val="008F45D8"/>
    <w:rsid w:val="008F7ADD"/>
    <w:rsid w:val="0090178E"/>
    <w:rsid w:val="009030D0"/>
    <w:rsid w:val="009033AB"/>
    <w:rsid w:val="00916EBB"/>
    <w:rsid w:val="009176FD"/>
    <w:rsid w:val="009201F7"/>
    <w:rsid w:val="009246D2"/>
    <w:rsid w:val="0093266B"/>
    <w:rsid w:val="00932E84"/>
    <w:rsid w:val="009406AA"/>
    <w:rsid w:val="009422C3"/>
    <w:rsid w:val="00950032"/>
    <w:rsid w:val="00950AA3"/>
    <w:rsid w:val="0095289C"/>
    <w:rsid w:val="00953818"/>
    <w:rsid w:val="00955308"/>
    <w:rsid w:val="00957C50"/>
    <w:rsid w:val="009735B9"/>
    <w:rsid w:val="00974C2E"/>
    <w:rsid w:val="009761A0"/>
    <w:rsid w:val="009767C9"/>
    <w:rsid w:val="00982243"/>
    <w:rsid w:val="00987383"/>
    <w:rsid w:val="00996576"/>
    <w:rsid w:val="009A12F5"/>
    <w:rsid w:val="009A4A06"/>
    <w:rsid w:val="009B0B25"/>
    <w:rsid w:val="009B5501"/>
    <w:rsid w:val="009C0A0A"/>
    <w:rsid w:val="009C2DE5"/>
    <w:rsid w:val="009C6D7D"/>
    <w:rsid w:val="009C78A9"/>
    <w:rsid w:val="009D5624"/>
    <w:rsid w:val="009D7AA2"/>
    <w:rsid w:val="009E27E7"/>
    <w:rsid w:val="009F0A98"/>
    <w:rsid w:val="00A029A7"/>
    <w:rsid w:val="00A103CA"/>
    <w:rsid w:val="00A15C0C"/>
    <w:rsid w:val="00A16DDD"/>
    <w:rsid w:val="00A259CB"/>
    <w:rsid w:val="00A26F22"/>
    <w:rsid w:val="00A43775"/>
    <w:rsid w:val="00A439A9"/>
    <w:rsid w:val="00A4552A"/>
    <w:rsid w:val="00A47937"/>
    <w:rsid w:val="00A50194"/>
    <w:rsid w:val="00A54A76"/>
    <w:rsid w:val="00A56F21"/>
    <w:rsid w:val="00A61ED6"/>
    <w:rsid w:val="00A63970"/>
    <w:rsid w:val="00A6456D"/>
    <w:rsid w:val="00A661E0"/>
    <w:rsid w:val="00A7251F"/>
    <w:rsid w:val="00A738D9"/>
    <w:rsid w:val="00A74CE2"/>
    <w:rsid w:val="00A7784C"/>
    <w:rsid w:val="00A84518"/>
    <w:rsid w:val="00A86527"/>
    <w:rsid w:val="00A9441D"/>
    <w:rsid w:val="00A9671E"/>
    <w:rsid w:val="00AA2BA5"/>
    <w:rsid w:val="00AA50A6"/>
    <w:rsid w:val="00AA799E"/>
    <w:rsid w:val="00AA7CC9"/>
    <w:rsid w:val="00AB509F"/>
    <w:rsid w:val="00AC33EA"/>
    <w:rsid w:val="00AC37CC"/>
    <w:rsid w:val="00AC4BF9"/>
    <w:rsid w:val="00AC7AAB"/>
    <w:rsid w:val="00AD0298"/>
    <w:rsid w:val="00AD18D9"/>
    <w:rsid w:val="00AD6156"/>
    <w:rsid w:val="00AD6A61"/>
    <w:rsid w:val="00AD7839"/>
    <w:rsid w:val="00AE433D"/>
    <w:rsid w:val="00AE4E41"/>
    <w:rsid w:val="00AE6E97"/>
    <w:rsid w:val="00AF1D19"/>
    <w:rsid w:val="00B12C42"/>
    <w:rsid w:val="00B13584"/>
    <w:rsid w:val="00B20519"/>
    <w:rsid w:val="00B20609"/>
    <w:rsid w:val="00B20747"/>
    <w:rsid w:val="00B20F6E"/>
    <w:rsid w:val="00B25299"/>
    <w:rsid w:val="00B34441"/>
    <w:rsid w:val="00B408B6"/>
    <w:rsid w:val="00B4788A"/>
    <w:rsid w:val="00B54320"/>
    <w:rsid w:val="00B67BB0"/>
    <w:rsid w:val="00B71DFF"/>
    <w:rsid w:val="00B805B3"/>
    <w:rsid w:val="00B811D6"/>
    <w:rsid w:val="00B8741A"/>
    <w:rsid w:val="00B926AD"/>
    <w:rsid w:val="00B942BD"/>
    <w:rsid w:val="00BA10CC"/>
    <w:rsid w:val="00BB1060"/>
    <w:rsid w:val="00BB4E21"/>
    <w:rsid w:val="00BB6C17"/>
    <w:rsid w:val="00BE3B01"/>
    <w:rsid w:val="00BE56C2"/>
    <w:rsid w:val="00C019E1"/>
    <w:rsid w:val="00C06859"/>
    <w:rsid w:val="00C12F1E"/>
    <w:rsid w:val="00C1356E"/>
    <w:rsid w:val="00C3644F"/>
    <w:rsid w:val="00C40879"/>
    <w:rsid w:val="00C415C2"/>
    <w:rsid w:val="00C4260C"/>
    <w:rsid w:val="00C46613"/>
    <w:rsid w:val="00C50B4E"/>
    <w:rsid w:val="00C52B3A"/>
    <w:rsid w:val="00C667FC"/>
    <w:rsid w:val="00C71D96"/>
    <w:rsid w:val="00C80AD8"/>
    <w:rsid w:val="00C80BBC"/>
    <w:rsid w:val="00C81BD5"/>
    <w:rsid w:val="00C86748"/>
    <w:rsid w:val="00C91043"/>
    <w:rsid w:val="00C97CA9"/>
    <w:rsid w:val="00CA3145"/>
    <w:rsid w:val="00CA4586"/>
    <w:rsid w:val="00CA5984"/>
    <w:rsid w:val="00CA6F5E"/>
    <w:rsid w:val="00CA792F"/>
    <w:rsid w:val="00CB336C"/>
    <w:rsid w:val="00CB76EA"/>
    <w:rsid w:val="00CC0CE5"/>
    <w:rsid w:val="00CC7D44"/>
    <w:rsid w:val="00CD041D"/>
    <w:rsid w:val="00CD4697"/>
    <w:rsid w:val="00CD6A32"/>
    <w:rsid w:val="00CD7D60"/>
    <w:rsid w:val="00CE2CD1"/>
    <w:rsid w:val="00CE4AED"/>
    <w:rsid w:val="00CE5F45"/>
    <w:rsid w:val="00CE70B1"/>
    <w:rsid w:val="00D075EC"/>
    <w:rsid w:val="00D13203"/>
    <w:rsid w:val="00D1465B"/>
    <w:rsid w:val="00D16454"/>
    <w:rsid w:val="00D326F0"/>
    <w:rsid w:val="00D346FB"/>
    <w:rsid w:val="00D34CA5"/>
    <w:rsid w:val="00D514E2"/>
    <w:rsid w:val="00D53F5A"/>
    <w:rsid w:val="00D63003"/>
    <w:rsid w:val="00D73087"/>
    <w:rsid w:val="00D8204B"/>
    <w:rsid w:val="00D84151"/>
    <w:rsid w:val="00D85221"/>
    <w:rsid w:val="00D91EA3"/>
    <w:rsid w:val="00DA05AB"/>
    <w:rsid w:val="00DA2C79"/>
    <w:rsid w:val="00DA473F"/>
    <w:rsid w:val="00DB0BCD"/>
    <w:rsid w:val="00DB65C6"/>
    <w:rsid w:val="00DB778D"/>
    <w:rsid w:val="00DC19D6"/>
    <w:rsid w:val="00DC59D3"/>
    <w:rsid w:val="00DD1772"/>
    <w:rsid w:val="00DD19F2"/>
    <w:rsid w:val="00DE1014"/>
    <w:rsid w:val="00DE1C7C"/>
    <w:rsid w:val="00DF37F7"/>
    <w:rsid w:val="00E019AF"/>
    <w:rsid w:val="00E02575"/>
    <w:rsid w:val="00E03A14"/>
    <w:rsid w:val="00E11343"/>
    <w:rsid w:val="00E21936"/>
    <w:rsid w:val="00E31745"/>
    <w:rsid w:val="00E34E71"/>
    <w:rsid w:val="00E41B24"/>
    <w:rsid w:val="00E4282C"/>
    <w:rsid w:val="00E541A1"/>
    <w:rsid w:val="00E6085D"/>
    <w:rsid w:val="00E64294"/>
    <w:rsid w:val="00E66F85"/>
    <w:rsid w:val="00E74573"/>
    <w:rsid w:val="00E754D9"/>
    <w:rsid w:val="00E75B73"/>
    <w:rsid w:val="00E84975"/>
    <w:rsid w:val="00E85267"/>
    <w:rsid w:val="00E91580"/>
    <w:rsid w:val="00E92B58"/>
    <w:rsid w:val="00E96080"/>
    <w:rsid w:val="00E967FC"/>
    <w:rsid w:val="00EA35DE"/>
    <w:rsid w:val="00EA401B"/>
    <w:rsid w:val="00EA41F0"/>
    <w:rsid w:val="00EA5082"/>
    <w:rsid w:val="00EB7BCD"/>
    <w:rsid w:val="00EC1BC3"/>
    <w:rsid w:val="00EC1E05"/>
    <w:rsid w:val="00EC3340"/>
    <w:rsid w:val="00EC3C61"/>
    <w:rsid w:val="00EC64F7"/>
    <w:rsid w:val="00EC6637"/>
    <w:rsid w:val="00EC7530"/>
    <w:rsid w:val="00ED00BF"/>
    <w:rsid w:val="00ED1554"/>
    <w:rsid w:val="00ED303F"/>
    <w:rsid w:val="00EE2A0A"/>
    <w:rsid w:val="00EF2114"/>
    <w:rsid w:val="00EF336B"/>
    <w:rsid w:val="00EF3A95"/>
    <w:rsid w:val="00EF79D9"/>
    <w:rsid w:val="00F06C75"/>
    <w:rsid w:val="00F14918"/>
    <w:rsid w:val="00F16B76"/>
    <w:rsid w:val="00F4105C"/>
    <w:rsid w:val="00F4356C"/>
    <w:rsid w:val="00F43C92"/>
    <w:rsid w:val="00F4533F"/>
    <w:rsid w:val="00F5490D"/>
    <w:rsid w:val="00F54B53"/>
    <w:rsid w:val="00F561AC"/>
    <w:rsid w:val="00F60EA9"/>
    <w:rsid w:val="00F8056B"/>
    <w:rsid w:val="00F8349A"/>
    <w:rsid w:val="00F869B8"/>
    <w:rsid w:val="00F9007F"/>
    <w:rsid w:val="00FA2620"/>
    <w:rsid w:val="00FA3530"/>
    <w:rsid w:val="00FA5C14"/>
    <w:rsid w:val="00FB0803"/>
    <w:rsid w:val="00FB4AFE"/>
    <w:rsid w:val="00FB6F16"/>
    <w:rsid w:val="00FC07B8"/>
    <w:rsid w:val="00FD1529"/>
    <w:rsid w:val="00FD67D9"/>
    <w:rsid w:val="00FE10F0"/>
    <w:rsid w:val="00FF2770"/>
    <w:rsid w:val="00FF5644"/>
    <w:rsid w:val="00FF674D"/>
    <w:rsid w:val="00FF6835"/>
    <w:rsid w:val="00FF787D"/>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8543A"/>
    <w:pPr>
      <w:autoSpaceDE w:val="0"/>
      <w:autoSpaceDN w:val="0"/>
      <w:spacing w:after="60"/>
      <w:ind w:firstLine="360"/>
    </w:pPr>
    <w:rPr>
      <w:rFonts w:ascii="Times" w:eastAsia="Times New Roman" w:hAnsi="Times" w:cs="Times New Roman"/>
      <w:sz w:val="22"/>
    </w:rPr>
  </w:style>
  <w:style w:type="paragraph" w:styleId="Heading1">
    <w:name w:val="heading 1"/>
    <w:next w:val="Normal"/>
    <w:qFormat/>
    <w:rsid w:val="00BF48FB"/>
    <w:pPr>
      <w:keepNext/>
      <w:spacing w:before="240" w:after="20"/>
      <w:jc w:val="center"/>
      <w:outlineLvl w:val="0"/>
    </w:pPr>
    <w:rPr>
      <w:rFonts w:ascii="Times" w:hAnsi="Times"/>
      <w:b/>
      <w:smallCaps/>
      <w:kern w:val="28"/>
      <w:sz w:val="30"/>
    </w:rPr>
  </w:style>
  <w:style w:type="paragraph" w:styleId="Heading2">
    <w:name w:val="heading 2"/>
    <w:next w:val="Normal"/>
    <w:link w:val="Heading2Char"/>
    <w:qFormat/>
    <w:rsid w:val="00654754"/>
    <w:pPr>
      <w:keepNext/>
      <w:keepLines/>
      <w:spacing w:before="120" w:after="20"/>
      <w:jc w:val="center"/>
      <w:outlineLvl w:val="1"/>
    </w:pPr>
    <w:rPr>
      <w:rFonts w:ascii="Times" w:hAnsi="Times"/>
      <w:b/>
      <w:kern w:val="28"/>
      <w:sz w:val="26"/>
    </w:rPr>
  </w:style>
  <w:style w:type="paragraph" w:styleId="Heading3">
    <w:name w:val="heading 3"/>
    <w:basedOn w:val="Normal"/>
    <w:next w:val="Normal"/>
    <w:link w:val="Heading3Char"/>
    <w:qFormat/>
    <w:rsid w:val="008F42F4"/>
    <w:pPr>
      <w:keepNext/>
      <w:keepLines/>
      <w:autoSpaceDE/>
      <w:autoSpaceDN/>
      <w:spacing w:before="100" w:after="20"/>
      <w:ind w:firstLine="0"/>
      <w:outlineLvl w:val="2"/>
    </w:pPr>
    <w:rPr>
      <w:rFonts w:eastAsiaTheme="minorHAnsi" w:cstheme="minorBidi"/>
      <w:b/>
      <w:kern w:val="28"/>
      <w:sz w:val="24"/>
    </w:rPr>
  </w:style>
  <w:style w:type="paragraph" w:styleId="Heading4">
    <w:name w:val="heading 4"/>
    <w:basedOn w:val="Normal"/>
    <w:next w:val="Normal"/>
    <w:qFormat/>
    <w:rsid w:val="00F979A8"/>
    <w:pPr>
      <w:keepNext/>
      <w:autoSpaceDE/>
      <w:autoSpaceDN/>
      <w:spacing w:before="80" w:after="20"/>
      <w:ind w:left="360" w:firstLine="0"/>
      <w:outlineLvl w:val="3"/>
    </w:pPr>
    <w:rPr>
      <w:rFonts w:eastAsiaTheme="minorHAnsi" w:cstheme="minorBidi"/>
      <w:b/>
      <w:i/>
    </w:rPr>
  </w:style>
  <w:style w:type="paragraph" w:styleId="Heading5">
    <w:name w:val="heading 5"/>
    <w:basedOn w:val="Normal"/>
    <w:next w:val="Normal"/>
    <w:qFormat/>
    <w:rsid w:val="00833409"/>
    <w:pPr>
      <w:numPr>
        <w:ilvl w:val="4"/>
        <w:numId w:val="3"/>
      </w:numPr>
      <w:autoSpaceDE/>
      <w:autoSpaceDN/>
      <w:spacing w:before="240"/>
      <w:outlineLvl w:val="4"/>
    </w:pPr>
    <w:rPr>
      <w:rFonts w:eastAsiaTheme="minorHAnsi" w:cstheme="minorBidi"/>
    </w:rPr>
  </w:style>
  <w:style w:type="paragraph" w:styleId="Heading7">
    <w:name w:val="heading 7"/>
    <w:basedOn w:val="Normal"/>
    <w:link w:val="Heading7Char"/>
    <w:autoRedefine/>
    <w:uiPriority w:val="99"/>
    <w:rsid w:val="00833409"/>
    <w:pPr>
      <w:numPr>
        <w:ilvl w:val="6"/>
        <w:numId w:val="3"/>
      </w:numPr>
      <w:spacing w:after="40"/>
      <w:outlineLvl w:val="6"/>
    </w:pPr>
    <w:rPr>
      <w:rFonts w:eastAsiaTheme="minorHAnsi" w:cs="Times"/>
      <w:iCs/>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lushparagraph">
    <w:name w:val="Flush paragraph"/>
    <w:basedOn w:val="Normal"/>
    <w:rsid w:val="000B031B"/>
    <w:pPr>
      <w:autoSpaceDE/>
      <w:autoSpaceDN/>
      <w:ind w:firstLine="0"/>
    </w:pPr>
    <w:rPr>
      <w:rFonts w:eastAsiaTheme="minorHAnsi" w:cstheme="minorBidi"/>
    </w:rPr>
  </w:style>
  <w:style w:type="paragraph" w:customStyle="1" w:styleId="Reference">
    <w:name w:val="Reference"/>
    <w:basedOn w:val="Normal"/>
    <w:rsid w:val="00F4533F"/>
    <w:pPr>
      <w:autoSpaceDE/>
      <w:autoSpaceDN/>
      <w:spacing w:before="20"/>
      <w:ind w:left="270" w:hanging="270"/>
    </w:pPr>
    <w:rPr>
      <w:rFonts w:eastAsiaTheme="minorHAnsi" w:cstheme="minorBidi"/>
    </w:rPr>
  </w:style>
  <w:style w:type="paragraph" w:customStyle="1" w:styleId="EqAlone">
    <w:name w:val="Eq Alone"/>
    <w:basedOn w:val="Normal"/>
    <w:next w:val="Flushparagraph"/>
    <w:rsid w:val="000B031B"/>
    <w:pPr>
      <w:keepLines/>
      <w:tabs>
        <w:tab w:val="right" w:pos="8720"/>
      </w:tabs>
      <w:spacing w:before="120" w:after="80"/>
      <w:ind w:firstLine="1440"/>
    </w:pPr>
  </w:style>
  <w:style w:type="paragraph" w:customStyle="1" w:styleId="EqBegin">
    <w:name w:val="Eq Begin"/>
    <w:basedOn w:val="EqAlone"/>
    <w:next w:val="Normal"/>
    <w:rsid w:val="000B031B"/>
    <w:pPr>
      <w:keepNext/>
      <w:tabs>
        <w:tab w:val="left" w:pos="2880"/>
      </w:tabs>
      <w:spacing w:before="60" w:after="0" w:line="240" w:lineRule="exact"/>
      <w:ind w:left="980" w:firstLine="0"/>
    </w:pPr>
  </w:style>
  <w:style w:type="paragraph" w:customStyle="1" w:styleId="EqEnd">
    <w:name w:val="Eq End"/>
    <w:basedOn w:val="EqBegin"/>
    <w:next w:val="Flushparagraph"/>
    <w:rsid w:val="000B031B"/>
    <w:pPr>
      <w:keepNext w:val="0"/>
      <w:spacing w:before="0" w:after="140"/>
    </w:pPr>
  </w:style>
  <w:style w:type="paragraph" w:customStyle="1" w:styleId="EqMiddle">
    <w:name w:val="Eq Middle"/>
    <w:basedOn w:val="EqEnd"/>
    <w:next w:val="EqEnd"/>
    <w:rsid w:val="000B031B"/>
    <w:pPr>
      <w:keepNext/>
      <w:tabs>
        <w:tab w:val="clear" w:pos="2880"/>
        <w:tab w:val="right" w:pos="4500"/>
      </w:tabs>
      <w:spacing w:after="0"/>
      <w:ind w:left="360"/>
    </w:pPr>
  </w:style>
  <w:style w:type="paragraph" w:customStyle="1" w:styleId="Flushnospace">
    <w:name w:val="Flush no space"/>
    <w:basedOn w:val="Normal"/>
    <w:rsid w:val="00BA3B5D"/>
    <w:pPr>
      <w:autoSpaceDE/>
      <w:autoSpaceDN/>
      <w:spacing w:after="0"/>
      <w:ind w:firstLine="0"/>
    </w:pPr>
    <w:rPr>
      <w:rFonts w:cstheme="minorBidi"/>
    </w:rPr>
  </w:style>
  <w:style w:type="paragraph" w:styleId="EnvelopeAddress">
    <w:name w:val="envelope address"/>
    <w:basedOn w:val="Normal"/>
    <w:rsid w:val="000B031B"/>
    <w:pPr>
      <w:framePr w:w="7920" w:h="1980" w:hRule="exact" w:hSpace="180" w:wrap="auto" w:hAnchor="page" w:xAlign="center" w:yAlign="bottom"/>
      <w:autoSpaceDE/>
      <w:autoSpaceDN/>
      <w:spacing w:after="800"/>
      <w:ind w:left="2880" w:firstLine="0"/>
    </w:pPr>
    <w:rPr>
      <w:rFonts w:cstheme="minorBidi"/>
    </w:rPr>
  </w:style>
  <w:style w:type="paragraph" w:styleId="EnvelopeReturn">
    <w:name w:val="envelope return"/>
    <w:basedOn w:val="Normal"/>
    <w:rsid w:val="000B031B"/>
    <w:pPr>
      <w:autoSpaceDE/>
      <w:autoSpaceDN/>
      <w:ind w:firstLine="0"/>
    </w:pPr>
    <w:rPr>
      <w:rFonts w:cstheme="minorBidi"/>
    </w:rPr>
  </w:style>
  <w:style w:type="paragraph" w:customStyle="1" w:styleId="Tableentry">
    <w:name w:val="Table entry"/>
    <w:basedOn w:val="Normal"/>
    <w:rsid w:val="00393212"/>
    <w:pPr>
      <w:framePr w:hSpace="187" w:wrap="auto" w:vAnchor="page" w:hAnchor="margin" w:y="1571"/>
      <w:widowControl w:val="0"/>
      <w:spacing w:before="20" w:after="20" w:line="200" w:lineRule="atLeast"/>
      <w:ind w:firstLine="0"/>
      <w:suppressOverlap/>
      <w:jc w:val="center"/>
    </w:pPr>
    <w:rPr>
      <w:sz w:val="20"/>
    </w:rPr>
  </w:style>
  <w:style w:type="paragraph" w:customStyle="1" w:styleId="Gnormal">
    <w:name w:val="Gnormal"/>
    <w:basedOn w:val="Normal"/>
    <w:autoRedefine/>
    <w:rsid w:val="003C7C30"/>
  </w:style>
  <w:style w:type="character" w:customStyle="1" w:styleId="Heading7Char">
    <w:name w:val="Heading 7 Char"/>
    <w:basedOn w:val="DefaultParagraphFont"/>
    <w:link w:val="Heading7"/>
    <w:uiPriority w:val="99"/>
    <w:rsid w:val="007157C6"/>
    <w:rPr>
      <w:rFonts w:ascii="Times" w:hAnsi="Times" w:cs="Times"/>
      <w:iCs/>
      <w:sz w:val="22"/>
      <w:szCs w:val="22"/>
    </w:rPr>
  </w:style>
  <w:style w:type="character" w:customStyle="1" w:styleId="Heading3Char">
    <w:name w:val="Heading 3 Char"/>
    <w:basedOn w:val="DefaultParagraphFont"/>
    <w:link w:val="Heading3"/>
    <w:uiPriority w:val="99"/>
    <w:locked/>
    <w:rsid w:val="008F42F4"/>
    <w:rPr>
      <w:rFonts w:ascii="Times" w:hAnsi="Times"/>
      <w:b/>
      <w:kern w:val="28"/>
      <w:sz w:val="24"/>
    </w:rPr>
  </w:style>
  <w:style w:type="character" w:customStyle="1" w:styleId="Heading2Char">
    <w:name w:val="Heading 2 Char"/>
    <w:basedOn w:val="DefaultParagraphFont"/>
    <w:link w:val="Heading2"/>
    <w:locked/>
    <w:rsid w:val="00654754"/>
    <w:rPr>
      <w:rFonts w:ascii="Times" w:hAnsi="Times"/>
      <w:b/>
      <w:kern w:val="28"/>
      <w:sz w:val="26"/>
    </w:rPr>
  </w:style>
  <w:style w:type="paragraph" w:styleId="FootnoteText">
    <w:name w:val="footnote text"/>
    <w:basedOn w:val="Normal"/>
    <w:link w:val="FootnoteTextChar"/>
    <w:uiPriority w:val="99"/>
    <w:unhideWhenUsed/>
    <w:rsid w:val="005E04AB"/>
    <w:pPr>
      <w:autoSpaceDE/>
      <w:autoSpaceDN/>
      <w:spacing w:after="0"/>
      <w:ind w:left="144" w:hanging="144"/>
    </w:pPr>
    <w:rPr>
      <w:rFonts w:eastAsiaTheme="minorHAnsi" w:cstheme="minorBidi"/>
      <w:sz w:val="20"/>
    </w:rPr>
  </w:style>
  <w:style w:type="character" w:customStyle="1" w:styleId="FootnoteTextChar">
    <w:name w:val="Footnote Text Char"/>
    <w:basedOn w:val="DefaultParagraphFont"/>
    <w:link w:val="FootnoteText"/>
    <w:uiPriority w:val="99"/>
    <w:rsid w:val="005E04AB"/>
    <w:rPr>
      <w:rFonts w:ascii="Times" w:hAnsi="Times"/>
      <w:szCs w:val="24"/>
    </w:rPr>
  </w:style>
  <w:style w:type="character" w:styleId="FootnoteReference">
    <w:name w:val="footnote reference"/>
    <w:basedOn w:val="DefaultParagraphFont"/>
    <w:uiPriority w:val="99"/>
    <w:semiHidden/>
    <w:unhideWhenUsed/>
    <w:rsid w:val="00BA3B5D"/>
    <w:rPr>
      <w:vertAlign w:val="superscript"/>
    </w:rPr>
  </w:style>
  <w:style w:type="paragraph" w:customStyle="1" w:styleId="Tablecaption">
    <w:name w:val="Table caption"/>
    <w:rsid w:val="00F239C0"/>
    <w:pPr>
      <w:framePr w:wrap="auto" w:hAnchor="text" w:y="5405"/>
    </w:pPr>
    <w:rPr>
      <w:rFonts w:ascii="Times" w:hAnsi="Times" w:cs="Times"/>
      <w:bCs/>
      <w:color w:val="000000"/>
      <w:sz w:val="22"/>
      <w:szCs w:val="26"/>
    </w:rPr>
  </w:style>
  <w:style w:type="paragraph" w:customStyle="1" w:styleId="FlushParagraph0">
    <w:name w:val="Flush Paragraph"/>
    <w:basedOn w:val="Normal"/>
    <w:rsid w:val="0088543A"/>
    <w:pPr>
      <w:ind w:firstLine="0"/>
    </w:pPr>
  </w:style>
  <w:style w:type="paragraph" w:customStyle="1" w:styleId="RF">
    <w:name w:val="RF"/>
    <w:rsid w:val="0088543A"/>
    <w:pPr>
      <w:keepLines/>
      <w:autoSpaceDE w:val="0"/>
      <w:autoSpaceDN w:val="0"/>
      <w:spacing w:after="240" w:line="240" w:lineRule="atLeast"/>
      <w:ind w:left="270" w:hanging="270"/>
    </w:pPr>
    <w:rPr>
      <w:rFonts w:ascii="Times" w:eastAsia="Times New Roman" w:hAnsi="Times" w:cs="Times New Roman"/>
      <w:sz w:val="22"/>
    </w:rPr>
  </w:style>
  <w:style w:type="paragraph" w:styleId="Footer">
    <w:name w:val="footer"/>
    <w:basedOn w:val="Normal"/>
    <w:link w:val="FooterChar"/>
    <w:rsid w:val="0088543A"/>
    <w:pPr>
      <w:tabs>
        <w:tab w:val="center" w:pos="4320"/>
        <w:tab w:val="right" w:pos="8640"/>
      </w:tabs>
    </w:pPr>
  </w:style>
  <w:style w:type="character" w:customStyle="1" w:styleId="FooterChar">
    <w:name w:val="Footer Char"/>
    <w:basedOn w:val="DefaultParagraphFont"/>
    <w:link w:val="Footer"/>
    <w:rsid w:val="0088543A"/>
    <w:rPr>
      <w:rFonts w:ascii="Times" w:eastAsia="Times New Roman" w:hAnsi="Times" w:cs="Times New Roman"/>
      <w:sz w:val="22"/>
    </w:rPr>
  </w:style>
  <w:style w:type="character" w:styleId="PageNumber">
    <w:name w:val="page number"/>
    <w:basedOn w:val="DefaultParagraphFont"/>
    <w:rsid w:val="0088543A"/>
  </w:style>
  <w:style w:type="paragraph" w:styleId="Header">
    <w:name w:val="header"/>
    <w:basedOn w:val="Normal"/>
    <w:link w:val="HeaderChar"/>
    <w:uiPriority w:val="99"/>
    <w:semiHidden/>
    <w:unhideWhenUsed/>
    <w:rsid w:val="00A738D9"/>
    <w:pPr>
      <w:tabs>
        <w:tab w:val="center" w:pos="4320"/>
        <w:tab w:val="right" w:pos="8640"/>
      </w:tabs>
      <w:spacing w:after="0"/>
    </w:pPr>
  </w:style>
  <w:style w:type="character" w:customStyle="1" w:styleId="HeaderChar">
    <w:name w:val="Header Char"/>
    <w:basedOn w:val="DefaultParagraphFont"/>
    <w:link w:val="Header"/>
    <w:uiPriority w:val="99"/>
    <w:semiHidden/>
    <w:rsid w:val="00A738D9"/>
    <w:rPr>
      <w:rFonts w:ascii="Times" w:eastAsia="Times New Roman" w:hAnsi="Times" w:cs="Times New Roman"/>
      <w:sz w:val="22"/>
    </w:rPr>
  </w:style>
  <w:style w:type="paragraph" w:customStyle="1" w:styleId="TitleTop">
    <w:name w:val="Title Top"/>
    <w:next w:val="Normal"/>
    <w:rsid w:val="00B71DFF"/>
    <w:pPr>
      <w:keepNext/>
      <w:keepLines/>
      <w:spacing w:before="2880" w:after="0" w:line="480" w:lineRule="atLeast"/>
      <w:jc w:val="center"/>
    </w:pPr>
    <w:rPr>
      <w:rFonts w:ascii="Palatino" w:eastAsia="Times New Roman" w:hAnsi="Palatino" w:cs="Times New Roman"/>
      <w:b/>
      <w:caps/>
      <w:sz w:val="32"/>
    </w:rPr>
  </w:style>
  <w:style w:type="paragraph" w:customStyle="1" w:styleId="tableentry0">
    <w:name w:val="table entry"/>
    <w:aliases w:val="te,Table Entry"/>
    <w:basedOn w:val="FlushParagraph0"/>
    <w:rsid w:val="00B71DFF"/>
    <w:pPr>
      <w:autoSpaceDE/>
      <w:autoSpaceDN/>
      <w:spacing w:before="40" w:after="40" w:line="240" w:lineRule="exact"/>
      <w:jc w:val="center"/>
    </w:pPr>
  </w:style>
  <w:style w:type="table" w:styleId="TableGrid">
    <w:name w:val="Table Grid"/>
    <w:basedOn w:val="TableNormal"/>
    <w:uiPriority w:val="59"/>
    <w:rsid w:val="006A109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134812">
      <w:bodyDiv w:val="1"/>
      <w:marLeft w:val="0"/>
      <w:marRight w:val="0"/>
      <w:marTop w:val="0"/>
      <w:marBottom w:val="0"/>
      <w:divBdr>
        <w:top w:val="none" w:sz="0" w:space="0" w:color="auto"/>
        <w:left w:val="none" w:sz="0" w:space="0" w:color="auto"/>
        <w:bottom w:val="none" w:sz="0" w:space="0" w:color="auto"/>
        <w:right w:val="none" w:sz="0" w:space="0" w:color="auto"/>
      </w:divBdr>
    </w:div>
    <w:div w:id="143861956">
      <w:bodyDiv w:val="1"/>
      <w:marLeft w:val="0"/>
      <w:marRight w:val="0"/>
      <w:marTop w:val="0"/>
      <w:marBottom w:val="0"/>
      <w:divBdr>
        <w:top w:val="none" w:sz="0" w:space="0" w:color="auto"/>
        <w:left w:val="none" w:sz="0" w:space="0" w:color="auto"/>
        <w:bottom w:val="none" w:sz="0" w:space="0" w:color="auto"/>
        <w:right w:val="none" w:sz="0" w:space="0" w:color="auto"/>
      </w:divBdr>
    </w:div>
    <w:div w:id="177160388">
      <w:bodyDiv w:val="1"/>
      <w:marLeft w:val="0"/>
      <w:marRight w:val="0"/>
      <w:marTop w:val="0"/>
      <w:marBottom w:val="0"/>
      <w:divBdr>
        <w:top w:val="none" w:sz="0" w:space="0" w:color="auto"/>
        <w:left w:val="none" w:sz="0" w:space="0" w:color="auto"/>
        <w:bottom w:val="none" w:sz="0" w:space="0" w:color="auto"/>
        <w:right w:val="none" w:sz="0" w:space="0" w:color="auto"/>
      </w:divBdr>
    </w:div>
    <w:div w:id="217253805">
      <w:bodyDiv w:val="1"/>
      <w:marLeft w:val="0"/>
      <w:marRight w:val="0"/>
      <w:marTop w:val="0"/>
      <w:marBottom w:val="0"/>
      <w:divBdr>
        <w:top w:val="none" w:sz="0" w:space="0" w:color="auto"/>
        <w:left w:val="none" w:sz="0" w:space="0" w:color="auto"/>
        <w:bottom w:val="none" w:sz="0" w:space="0" w:color="auto"/>
        <w:right w:val="none" w:sz="0" w:space="0" w:color="auto"/>
      </w:divBdr>
    </w:div>
    <w:div w:id="226843077">
      <w:bodyDiv w:val="1"/>
      <w:marLeft w:val="0"/>
      <w:marRight w:val="0"/>
      <w:marTop w:val="0"/>
      <w:marBottom w:val="0"/>
      <w:divBdr>
        <w:top w:val="none" w:sz="0" w:space="0" w:color="auto"/>
        <w:left w:val="none" w:sz="0" w:space="0" w:color="auto"/>
        <w:bottom w:val="none" w:sz="0" w:space="0" w:color="auto"/>
        <w:right w:val="none" w:sz="0" w:space="0" w:color="auto"/>
      </w:divBdr>
    </w:div>
    <w:div w:id="476609639">
      <w:bodyDiv w:val="1"/>
      <w:marLeft w:val="0"/>
      <w:marRight w:val="0"/>
      <w:marTop w:val="0"/>
      <w:marBottom w:val="0"/>
      <w:divBdr>
        <w:top w:val="none" w:sz="0" w:space="0" w:color="auto"/>
        <w:left w:val="none" w:sz="0" w:space="0" w:color="auto"/>
        <w:bottom w:val="none" w:sz="0" w:space="0" w:color="auto"/>
        <w:right w:val="none" w:sz="0" w:space="0" w:color="auto"/>
      </w:divBdr>
    </w:div>
    <w:div w:id="565846369">
      <w:bodyDiv w:val="1"/>
      <w:marLeft w:val="0"/>
      <w:marRight w:val="0"/>
      <w:marTop w:val="0"/>
      <w:marBottom w:val="0"/>
      <w:divBdr>
        <w:top w:val="none" w:sz="0" w:space="0" w:color="auto"/>
        <w:left w:val="none" w:sz="0" w:space="0" w:color="auto"/>
        <w:bottom w:val="none" w:sz="0" w:space="0" w:color="auto"/>
        <w:right w:val="none" w:sz="0" w:space="0" w:color="auto"/>
      </w:divBdr>
    </w:div>
    <w:div w:id="623586833">
      <w:bodyDiv w:val="1"/>
      <w:marLeft w:val="0"/>
      <w:marRight w:val="0"/>
      <w:marTop w:val="0"/>
      <w:marBottom w:val="0"/>
      <w:divBdr>
        <w:top w:val="none" w:sz="0" w:space="0" w:color="auto"/>
        <w:left w:val="none" w:sz="0" w:space="0" w:color="auto"/>
        <w:bottom w:val="none" w:sz="0" w:space="0" w:color="auto"/>
        <w:right w:val="none" w:sz="0" w:space="0" w:color="auto"/>
      </w:divBdr>
    </w:div>
    <w:div w:id="707989950">
      <w:bodyDiv w:val="1"/>
      <w:marLeft w:val="0"/>
      <w:marRight w:val="0"/>
      <w:marTop w:val="0"/>
      <w:marBottom w:val="0"/>
      <w:divBdr>
        <w:top w:val="none" w:sz="0" w:space="0" w:color="auto"/>
        <w:left w:val="none" w:sz="0" w:space="0" w:color="auto"/>
        <w:bottom w:val="none" w:sz="0" w:space="0" w:color="auto"/>
        <w:right w:val="none" w:sz="0" w:space="0" w:color="auto"/>
      </w:divBdr>
    </w:div>
    <w:div w:id="772168799">
      <w:bodyDiv w:val="1"/>
      <w:marLeft w:val="0"/>
      <w:marRight w:val="0"/>
      <w:marTop w:val="0"/>
      <w:marBottom w:val="0"/>
      <w:divBdr>
        <w:top w:val="none" w:sz="0" w:space="0" w:color="auto"/>
        <w:left w:val="none" w:sz="0" w:space="0" w:color="auto"/>
        <w:bottom w:val="none" w:sz="0" w:space="0" w:color="auto"/>
        <w:right w:val="none" w:sz="0" w:space="0" w:color="auto"/>
      </w:divBdr>
    </w:div>
    <w:div w:id="785543829">
      <w:bodyDiv w:val="1"/>
      <w:marLeft w:val="0"/>
      <w:marRight w:val="0"/>
      <w:marTop w:val="0"/>
      <w:marBottom w:val="0"/>
      <w:divBdr>
        <w:top w:val="none" w:sz="0" w:space="0" w:color="auto"/>
        <w:left w:val="none" w:sz="0" w:space="0" w:color="auto"/>
        <w:bottom w:val="none" w:sz="0" w:space="0" w:color="auto"/>
        <w:right w:val="none" w:sz="0" w:space="0" w:color="auto"/>
      </w:divBdr>
    </w:div>
    <w:div w:id="809706934">
      <w:bodyDiv w:val="1"/>
      <w:marLeft w:val="0"/>
      <w:marRight w:val="0"/>
      <w:marTop w:val="0"/>
      <w:marBottom w:val="0"/>
      <w:divBdr>
        <w:top w:val="none" w:sz="0" w:space="0" w:color="auto"/>
        <w:left w:val="none" w:sz="0" w:space="0" w:color="auto"/>
        <w:bottom w:val="none" w:sz="0" w:space="0" w:color="auto"/>
        <w:right w:val="none" w:sz="0" w:space="0" w:color="auto"/>
      </w:divBdr>
    </w:div>
    <w:div w:id="820850575">
      <w:bodyDiv w:val="1"/>
      <w:marLeft w:val="0"/>
      <w:marRight w:val="0"/>
      <w:marTop w:val="0"/>
      <w:marBottom w:val="0"/>
      <w:divBdr>
        <w:top w:val="none" w:sz="0" w:space="0" w:color="auto"/>
        <w:left w:val="none" w:sz="0" w:space="0" w:color="auto"/>
        <w:bottom w:val="none" w:sz="0" w:space="0" w:color="auto"/>
        <w:right w:val="none" w:sz="0" w:space="0" w:color="auto"/>
      </w:divBdr>
    </w:div>
    <w:div w:id="1073551498">
      <w:bodyDiv w:val="1"/>
      <w:marLeft w:val="0"/>
      <w:marRight w:val="0"/>
      <w:marTop w:val="0"/>
      <w:marBottom w:val="0"/>
      <w:divBdr>
        <w:top w:val="none" w:sz="0" w:space="0" w:color="auto"/>
        <w:left w:val="none" w:sz="0" w:space="0" w:color="auto"/>
        <w:bottom w:val="none" w:sz="0" w:space="0" w:color="auto"/>
        <w:right w:val="none" w:sz="0" w:space="0" w:color="auto"/>
      </w:divBdr>
    </w:div>
    <w:div w:id="1222129828">
      <w:bodyDiv w:val="1"/>
      <w:marLeft w:val="0"/>
      <w:marRight w:val="0"/>
      <w:marTop w:val="0"/>
      <w:marBottom w:val="0"/>
      <w:divBdr>
        <w:top w:val="none" w:sz="0" w:space="0" w:color="auto"/>
        <w:left w:val="none" w:sz="0" w:space="0" w:color="auto"/>
        <w:bottom w:val="none" w:sz="0" w:space="0" w:color="auto"/>
        <w:right w:val="none" w:sz="0" w:space="0" w:color="auto"/>
      </w:divBdr>
    </w:div>
    <w:div w:id="1243636538">
      <w:bodyDiv w:val="1"/>
      <w:marLeft w:val="0"/>
      <w:marRight w:val="0"/>
      <w:marTop w:val="0"/>
      <w:marBottom w:val="0"/>
      <w:divBdr>
        <w:top w:val="none" w:sz="0" w:space="0" w:color="auto"/>
        <w:left w:val="none" w:sz="0" w:space="0" w:color="auto"/>
        <w:bottom w:val="none" w:sz="0" w:space="0" w:color="auto"/>
        <w:right w:val="none" w:sz="0" w:space="0" w:color="auto"/>
      </w:divBdr>
    </w:div>
    <w:div w:id="1295676112">
      <w:bodyDiv w:val="1"/>
      <w:marLeft w:val="0"/>
      <w:marRight w:val="0"/>
      <w:marTop w:val="0"/>
      <w:marBottom w:val="0"/>
      <w:divBdr>
        <w:top w:val="none" w:sz="0" w:space="0" w:color="auto"/>
        <w:left w:val="none" w:sz="0" w:space="0" w:color="auto"/>
        <w:bottom w:val="none" w:sz="0" w:space="0" w:color="auto"/>
        <w:right w:val="none" w:sz="0" w:space="0" w:color="auto"/>
      </w:divBdr>
    </w:div>
    <w:div w:id="1392197614">
      <w:bodyDiv w:val="1"/>
      <w:marLeft w:val="0"/>
      <w:marRight w:val="0"/>
      <w:marTop w:val="0"/>
      <w:marBottom w:val="0"/>
      <w:divBdr>
        <w:top w:val="none" w:sz="0" w:space="0" w:color="auto"/>
        <w:left w:val="none" w:sz="0" w:space="0" w:color="auto"/>
        <w:bottom w:val="none" w:sz="0" w:space="0" w:color="auto"/>
        <w:right w:val="none" w:sz="0" w:space="0" w:color="auto"/>
      </w:divBdr>
    </w:div>
    <w:div w:id="1558780308">
      <w:bodyDiv w:val="1"/>
      <w:marLeft w:val="0"/>
      <w:marRight w:val="0"/>
      <w:marTop w:val="0"/>
      <w:marBottom w:val="0"/>
      <w:divBdr>
        <w:top w:val="none" w:sz="0" w:space="0" w:color="auto"/>
        <w:left w:val="none" w:sz="0" w:space="0" w:color="auto"/>
        <w:bottom w:val="none" w:sz="0" w:space="0" w:color="auto"/>
        <w:right w:val="none" w:sz="0" w:space="0" w:color="auto"/>
      </w:divBdr>
    </w:div>
    <w:div w:id="1713571693">
      <w:bodyDiv w:val="1"/>
      <w:marLeft w:val="0"/>
      <w:marRight w:val="0"/>
      <w:marTop w:val="0"/>
      <w:marBottom w:val="0"/>
      <w:divBdr>
        <w:top w:val="none" w:sz="0" w:space="0" w:color="auto"/>
        <w:left w:val="none" w:sz="0" w:space="0" w:color="auto"/>
        <w:bottom w:val="none" w:sz="0" w:space="0" w:color="auto"/>
        <w:right w:val="none" w:sz="0" w:space="0" w:color="auto"/>
      </w:divBdr>
    </w:div>
    <w:div w:id="1719546435">
      <w:bodyDiv w:val="1"/>
      <w:marLeft w:val="0"/>
      <w:marRight w:val="0"/>
      <w:marTop w:val="0"/>
      <w:marBottom w:val="0"/>
      <w:divBdr>
        <w:top w:val="none" w:sz="0" w:space="0" w:color="auto"/>
        <w:left w:val="none" w:sz="0" w:space="0" w:color="auto"/>
        <w:bottom w:val="none" w:sz="0" w:space="0" w:color="auto"/>
        <w:right w:val="none" w:sz="0" w:space="0" w:color="auto"/>
      </w:divBdr>
    </w:div>
    <w:div w:id="1826237070">
      <w:bodyDiv w:val="1"/>
      <w:marLeft w:val="0"/>
      <w:marRight w:val="0"/>
      <w:marTop w:val="0"/>
      <w:marBottom w:val="0"/>
      <w:divBdr>
        <w:top w:val="none" w:sz="0" w:space="0" w:color="auto"/>
        <w:left w:val="none" w:sz="0" w:space="0" w:color="auto"/>
        <w:bottom w:val="none" w:sz="0" w:space="0" w:color="auto"/>
        <w:right w:val="none" w:sz="0" w:space="0" w:color="auto"/>
      </w:divBdr>
    </w:div>
    <w:div w:id="2034768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742</Words>
  <Characters>4230</Characters>
  <Application>Microsoft Macintosh Word</Application>
  <DocSecurity>0</DocSecurity>
  <Lines>35</Lines>
  <Paragraphs>8</Paragraphs>
  <ScaleCrop>false</ScaleCrop>
  <Company>University of Washington</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 is the time</dc:title>
  <dc:subject/>
  <dc:creator>Geoffrey Loftus</dc:creator>
  <cp:keywords/>
  <cp:lastModifiedBy>Geoffrey Loftus</cp:lastModifiedBy>
  <cp:revision>475</cp:revision>
  <cp:lastPrinted>2010-05-24T18:04:00Z</cp:lastPrinted>
  <dcterms:created xsi:type="dcterms:W3CDTF">2010-04-12T12:57:00Z</dcterms:created>
  <dcterms:modified xsi:type="dcterms:W3CDTF">2010-05-24T18:04:00Z</dcterms:modified>
</cp:coreProperties>
</file>